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4"/>
        <w:gridCol w:w="3461"/>
        <w:gridCol w:w="3591"/>
      </w:tblGrid>
      <w:tr w:rsidR="00654EA3" w:rsidRPr="003815FF" w14:paraId="51B57863" w14:textId="77777777" w:rsidTr="00974ADA">
        <w:trPr>
          <w:cantSplit/>
          <w:trHeight w:hRule="exact" w:val="429"/>
        </w:trPr>
        <w:tc>
          <w:tcPr>
            <w:tcW w:w="5000" w:type="pct"/>
            <w:gridSpan w:val="3"/>
          </w:tcPr>
          <w:p w14:paraId="5E03C550" w14:textId="0D46402B" w:rsidR="00654EA3" w:rsidRPr="003815FF" w:rsidRDefault="00654EA3" w:rsidP="000B1053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3815FF">
              <w:rPr>
                <w:rFonts w:ascii="Arial" w:hAnsi="Arial" w:cs="Arial"/>
                <w:color w:val="auto"/>
                <w:sz w:val="24"/>
                <w:szCs w:val="24"/>
              </w:rPr>
              <w:t>MINISTERSTWO SPRAWIEDLIWOŚCI, Al.</w:t>
            </w:r>
            <w:r w:rsidR="000B1053" w:rsidRPr="003815FF">
              <w:rPr>
                <w:rFonts w:ascii="Arial" w:hAnsi="Arial" w:cs="Arial"/>
                <w:color w:val="auto"/>
                <w:sz w:val="24"/>
                <w:szCs w:val="24"/>
              </w:rPr>
              <w:t xml:space="preserve"> Ujazdowskie 11, 00-950 Warszawa</w:t>
            </w:r>
          </w:p>
        </w:tc>
      </w:tr>
      <w:tr w:rsidR="00755ACF" w:rsidRPr="003815FF" w14:paraId="71425782" w14:textId="77777777" w:rsidTr="00736A85">
        <w:trPr>
          <w:cantSplit/>
          <w:trHeight w:val="758"/>
        </w:trPr>
        <w:tc>
          <w:tcPr>
            <w:tcW w:w="1628" w:type="pct"/>
            <w:vAlign w:val="center"/>
          </w:tcPr>
          <w:p w14:paraId="0B983CD4" w14:textId="77777777" w:rsidR="00736A85" w:rsidRPr="001F1307" w:rsidRDefault="00736A85" w:rsidP="00736A85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20"/>
                <w:szCs w:val="20"/>
              </w:rPr>
            </w:pPr>
            <w:r w:rsidRPr="001F1307">
              <w:rPr>
                <w:rFonts w:ascii="Arial" w:hAnsi="Arial" w:cs="Arial"/>
                <w:w w:val="96"/>
                <w:sz w:val="20"/>
                <w:szCs w:val="20"/>
              </w:rPr>
              <w:t>Sąd Okręgowy</w:t>
            </w:r>
          </w:p>
          <w:p w14:paraId="74DEA7B8" w14:textId="6A625A98" w:rsidR="00884320" w:rsidRPr="001F1307" w:rsidRDefault="00736A85" w:rsidP="00736A85">
            <w:pPr>
              <w:spacing w:after="0" w:line="240" w:lineRule="auto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1F1307">
              <w:rPr>
                <w:rFonts w:ascii="Arial" w:hAnsi="Arial" w:cs="Arial"/>
                <w:w w:val="96"/>
                <w:sz w:val="20"/>
                <w:szCs w:val="20"/>
              </w:rPr>
              <w:t>w...........................................</w:t>
            </w:r>
          </w:p>
        </w:tc>
        <w:tc>
          <w:tcPr>
            <w:tcW w:w="1655" w:type="pct"/>
            <w:vMerge w:val="restart"/>
            <w:vAlign w:val="center"/>
          </w:tcPr>
          <w:p w14:paraId="1CD52878" w14:textId="666340FC" w:rsidR="00755ACF" w:rsidRPr="003815FF" w:rsidRDefault="00755ACF" w:rsidP="00EF63AA">
            <w:pPr>
              <w:pStyle w:val="Nagwek2"/>
              <w:spacing w:before="0" w:line="240" w:lineRule="auto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color w:val="auto"/>
                <w:sz w:val="24"/>
                <w:szCs w:val="24"/>
              </w:rPr>
              <w:t>MS-S64</w:t>
            </w:r>
            <w:r w:rsidR="00B64031">
              <w:rPr>
                <w:rFonts w:ascii="Arial" w:hAnsi="Arial" w:cs="Arial"/>
                <w:b/>
                <w:color w:val="auto"/>
                <w:sz w:val="24"/>
                <w:szCs w:val="24"/>
              </w:rPr>
              <w:t>o</w:t>
            </w:r>
          </w:p>
          <w:p w14:paraId="387E495A" w14:textId="77777777" w:rsidR="00755ACF" w:rsidRPr="003815FF" w:rsidRDefault="00755ACF" w:rsidP="00EF63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sz w:val="24"/>
                <w:szCs w:val="24"/>
              </w:rPr>
              <w:t>SPRAWOZDANIE</w:t>
            </w:r>
          </w:p>
          <w:p w14:paraId="027CBC77" w14:textId="0656DF5A" w:rsidR="00755ACF" w:rsidRPr="003815FF" w:rsidRDefault="00755ACF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sz w:val="24"/>
                <w:szCs w:val="24"/>
              </w:rPr>
              <w:t>z zakresu</w:t>
            </w:r>
          </w:p>
          <w:p w14:paraId="6B210153" w14:textId="49955F7B" w:rsidR="00755ACF" w:rsidRDefault="00755ACF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1307">
              <w:rPr>
                <w:rFonts w:ascii="Arial" w:hAnsi="Arial" w:cs="Arial"/>
                <w:bCs/>
                <w:sz w:val="18"/>
                <w:szCs w:val="18"/>
              </w:rPr>
              <w:t>Krajowego Planu Przeciwdziałania Przestępstwom Przeciwko Wolności Seksualnej i Obyczajności na Szkodę Małoletnich</w:t>
            </w:r>
          </w:p>
          <w:p w14:paraId="7FB58149" w14:textId="77777777" w:rsidR="001F1307" w:rsidRPr="001F1307" w:rsidRDefault="001F1307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3CD06D" w14:textId="02C09661" w:rsidR="00755ACF" w:rsidRPr="003815FF" w:rsidRDefault="00755ACF" w:rsidP="00EF63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5FF">
              <w:rPr>
                <w:rFonts w:ascii="Arial" w:hAnsi="Arial" w:cs="Arial"/>
                <w:b/>
                <w:sz w:val="20"/>
                <w:szCs w:val="20"/>
              </w:rPr>
              <w:t xml:space="preserve">za </w:t>
            </w:r>
            <w:r w:rsidR="006529D3" w:rsidRPr="003815FF">
              <w:rPr>
                <w:rFonts w:ascii="Arial" w:hAnsi="Arial" w:cs="Arial"/>
                <w:b/>
                <w:sz w:val="20"/>
                <w:szCs w:val="20"/>
              </w:rPr>
              <w:t xml:space="preserve">…  </w:t>
            </w:r>
            <w:r w:rsidRPr="003815FF">
              <w:rPr>
                <w:rFonts w:ascii="Arial" w:hAnsi="Arial" w:cs="Arial"/>
                <w:b/>
                <w:sz w:val="20"/>
                <w:szCs w:val="20"/>
              </w:rPr>
              <w:t xml:space="preserve">rok </w:t>
            </w:r>
          </w:p>
        </w:tc>
        <w:tc>
          <w:tcPr>
            <w:tcW w:w="1718" w:type="pct"/>
            <w:vAlign w:val="center"/>
          </w:tcPr>
          <w:p w14:paraId="7414C86D" w14:textId="77777777" w:rsidR="00755ACF" w:rsidRPr="001F1307" w:rsidRDefault="00755ACF" w:rsidP="001F1307">
            <w:pPr>
              <w:spacing w:after="0" w:line="276" w:lineRule="auto"/>
              <w:ind w:left="85" w:right="85"/>
              <w:rPr>
                <w:rFonts w:ascii="Arial" w:hAnsi="Arial" w:cs="Arial"/>
              </w:rPr>
            </w:pPr>
            <w:r w:rsidRPr="001F1307">
              <w:rPr>
                <w:rFonts w:ascii="Arial" w:hAnsi="Arial" w:cs="Arial"/>
              </w:rPr>
              <w:t>Adresat</w:t>
            </w:r>
          </w:p>
          <w:p w14:paraId="53835AE1" w14:textId="422326F8" w:rsidR="00755ACF" w:rsidRPr="001F1307" w:rsidRDefault="001F1307" w:rsidP="001F1307">
            <w:pPr>
              <w:spacing w:line="220" w:lineRule="exact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7E32EF">
              <w:rPr>
                <w:rFonts w:ascii="Arial" w:hAnsi="Arial" w:cs="Arial"/>
                <w:sz w:val="20"/>
                <w:szCs w:val="20"/>
              </w:rPr>
              <w:t>Ministerstwo Sprawiedliwości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1307">
              <w:rPr>
                <w:rFonts w:ascii="Arial" w:hAnsi="Arial" w:cs="Arial"/>
              </w:rPr>
              <w:t>Departament Analiz i Strategii</w:t>
            </w:r>
          </w:p>
        </w:tc>
      </w:tr>
      <w:tr w:rsidR="00755ACF" w:rsidRPr="003815FF" w14:paraId="6B512CA1" w14:textId="77777777" w:rsidTr="00736A85">
        <w:trPr>
          <w:cantSplit/>
          <w:trHeight w:val="629"/>
        </w:trPr>
        <w:tc>
          <w:tcPr>
            <w:tcW w:w="1628" w:type="pct"/>
            <w:vAlign w:val="center"/>
          </w:tcPr>
          <w:p w14:paraId="2FF1EC37" w14:textId="77777777" w:rsidR="00736A85" w:rsidRPr="001F1307" w:rsidRDefault="00736A85" w:rsidP="001F1307">
            <w:pPr>
              <w:spacing w:before="40" w:after="8"/>
              <w:ind w:right="85" w:firstLine="98"/>
              <w:rPr>
                <w:rFonts w:ascii="Arial" w:hAnsi="Arial" w:cs="Arial"/>
                <w:sz w:val="20"/>
                <w:szCs w:val="20"/>
              </w:rPr>
            </w:pPr>
            <w:r w:rsidRPr="001F1307">
              <w:rPr>
                <w:rFonts w:ascii="Arial" w:hAnsi="Arial" w:cs="Arial"/>
                <w:sz w:val="20"/>
                <w:szCs w:val="20"/>
              </w:rPr>
              <w:t>Obszar Sądu Apelacyjnego</w:t>
            </w:r>
          </w:p>
          <w:p w14:paraId="150DB349" w14:textId="02637977" w:rsidR="00755ACF" w:rsidRPr="001F1307" w:rsidRDefault="00736A85" w:rsidP="001F1307">
            <w:pPr>
              <w:spacing w:before="40" w:after="8"/>
              <w:ind w:right="85" w:firstLine="98"/>
              <w:rPr>
                <w:rFonts w:ascii="Arial" w:hAnsi="Arial" w:cs="Arial"/>
                <w:sz w:val="20"/>
                <w:szCs w:val="20"/>
              </w:rPr>
            </w:pPr>
            <w:r w:rsidRPr="001F1307">
              <w:rPr>
                <w:rFonts w:ascii="Arial" w:hAnsi="Arial" w:cs="Arial"/>
                <w:w w:val="96"/>
                <w:sz w:val="20"/>
                <w:szCs w:val="20"/>
              </w:rPr>
              <w:t>w...........................................</w:t>
            </w:r>
          </w:p>
        </w:tc>
        <w:tc>
          <w:tcPr>
            <w:tcW w:w="1655" w:type="pct"/>
            <w:vMerge/>
          </w:tcPr>
          <w:p w14:paraId="49A3AC92" w14:textId="77777777" w:rsidR="00755ACF" w:rsidRPr="003815FF" w:rsidRDefault="00755ACF" w:rsidP="00F713F3">
            <w:pPr>
              <w:spacing w:after="0" w:line="240" w:lineRule="auto"/>
              <w:ind w:left="85" w:right="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8" w:type="pct"/>
            <w:vAlign w:val="center"/>
          </w:tcPr>
          <w:p w14:paraId="4D665ED7" w14:textId="44DD8A76" w:rsidR="00755ACF" w:rsidRPr="003815FF" w:rsidRDefault="00487AD9" w:rsidP="00974ADA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Termin przekazania: do 1</w:t>
            </w:r>
            <w:r w:rsidR="000F47F0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dnia kalendarzowego po </w:t>
            </w:r>
            <w:r>
              <w:rPr>
                <w:rFonts w:ascii="Arial" w:hAnsi="Arial" w:cs="Arial"/>
                <w:sz w:val="16"/>
                <w:szCs w:val="16"/>
              </w:rPr>
              <w:t xml:space="preserve">zakończeniu </w:t>
            </w:r>
            <w:r w:rsidRPr="00380208">
              <w:rPr>
                <w:rFonts w:ascii="Arial" w:hAnsi="Arial" w:cs="Arial"/>
                <w:sz w:val="16"/>
                <w:szCs w:val="16"/>
              </w:rPr>
              <w:t>roku</w:t>
            </w:r>
          </w:p>
        </w:tc>
      </w:tr>
    </w:tbl>
    <w:p w14:paraId="7DAC81FD" w14:textId="77777777" w:rsidR="00654EA3" w:rsidRPr="003815FF" w:rsidRDefault="00654EA3" w:rsidP="00AD338E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18FC8974" w14:textId="13E72168" w:rsidR="00107101" w:rsidRPr="003815FF" w:rsidRDefault="00107101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1. Ewidencja spraw </w:t>
      </w:r>
      <w:r w:rsidR="008653B2" w:rsidRPr="003815FF">
        <w:rPr>
          <w:rFonts w:ascii="Arial" w:hAnsi="Arial" w:cs="Arial"/>
          <w:b/>
          <w:bCs/>
          <w:sz w:val="20"/>
          <w:szCs w:val="20"/>
        </w:rPr>
        <w:t>o czyny zabronione przeciwko wolności seksualnej i obyczajności na szkodę małoletnich</w:t>
      </w:r>
    </w:p>
    <w:p w14:paraId="24F94F66" w14:textId="77777777" w:rsidR="00CF46B3" w:rsidRPr="003815FF" w:rsidRDefault="00CF46B3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1"/>
        <w:gridCol w:w="343"/>
        <w:gridCol w:w="1125"/>
        <w:gridCol w:w="1125"/>
        <w:gridCol w:w="1083"/>
        <w:gridCol w:w="1188"/>
        <w:gridCol w:w="1188"/>
        <w:gridCol w:w="1188"/>
        <w:gridCol w:w="1225"/>
      </w:tblGrid>
      <w:tr w:rsidR="000E255E" w:rsidRPr="003815FF" w14:paraId="10051131" w14:textId="77777777" w:rsidTr="000B1053">
        <w:trPr>
          <w:cantSplit/>
          <w:trHeight w:val="334"/>
        </w:trPr>
        <w:tc>
          <w:tcPr>
            <w:tcW w:w="1116" w:type="pct"/>
            <w:gridSpan w:val="2"/>
            <w:vMerge w:val="restart"/>
            <w:vAlign w:val="center"/>
          </w:tcPr>
          <w:p w14:paraId="5BFA57C9" w14:textId="27C05700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38" w:type="pct"/>
            <w:vMerge w:val="restart"/>
            <w:vAlign w:val="center"/>
          </w:tcPr>
          <w:p w14:paraId="2E069043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538" w:type="pct"/>
            <w:vMerge w:val="restart"/>
            <w:vAlign w:val="center"/>
          </w:tcPr>
          <w:p w14:paraId="441835DB" w14:textId="597AD95A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222" w:type="pct"/>
            <w:gridSpan w:val="4"/>
            <w:vAlign w:val="center"/>
          </w:tcPr>
          <w:p w14:paraId="37287DA3" w14:textId="42CCE91E" w:rsidR="000E255E" w:rsidRPr="003815FF" w:rsidRDefault="000E255E" w:rsidP="00063F32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586" w:type="pct"/>
            <w:vMerge w:val="restart"/>
            <w:vAlign w:val="center"/>
          </w:tcPr>
          <w:p w14:paraId="1663DC3F" w14:textId="7777777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Pozostało na okres</w:t>
            </w:r>
            <w:r w:rsidRPr="003815FF">
              <w:rPr>
                <w:rFonts w:ascii="Arial" w:hAnsi="Arial" w:cs="Arial"/>
                <w:sz w:val="14"/>
                <w:szCs w:val="14"/>
              </w:rPr>
              <w:br/>
              <w:t xml:space="preserve"> następny</w:t>
            </w:r>
          </w:p>
        </w:tc>
      </w:tr>
      <w:tr w:rsidR="000E255E" w:rsidRPr="003815FF" w14:paraId="101FDDDC" w14:textId="77777777" w:rsidTr="000B1053">
        <w:trPr>
          <w:cantSplit/>
          <w:trHeight w:val="358"/>
        </w:trPr>
        <w:tc>
          <w:tcPr>
            <w:tcW w:w="1116" w:type="pct"/>
            <w:gridSpan w:val="2"/>
            <w:vMerge/>
            <w:vAlign w:val="center"/>
          </w:tcPr>
          <w:p w14:paraId="6367FEE8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pct"/>
            <w:vMerge/>
            <w:vAlign w:val="center"/>
          </w:tcPr>
          <w:p w14:paraId="27AB0085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vMerge/>
            <w:vAlign w:val="center"/>
          </w:tcPr>
          <w:p w14:paraId="663FB9EB" w14:textId="77777777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35CC50C7" w14:textId="64A67005" w:rsidR="000E255E" w:rsidRPr="003815FF" w:rsidRDefault="00126CA5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15FF">
              <w:rPr>
                <w:rFonts w:ascii="Arial" w:hAnsi="Arial" w:cs="Arial"/>
                <w:sz w:val="16"/>
                <w:szCs w:val="16"/>
              </w:rPr>
              <w:t>o</w:t>
            </w:r>
            <w:r w:rsidR="000E255E" w:rsidRPr="003815FF">
              <w:rPr>
                <w:rFonts w:ascii="Arial" w:hAnsi="Arial" w:cs="Arial"/>
                <w:sz w:val="16"/>
                <w:szCs w:val="16"/>
              </w:rPr>
              <w:t>gółem</w:t>
            </w:r>
            <w:r w:rsidRPr="003815FF">
              <w:rPr>
                <w:rFonts w:ascii="Arial" w:hAnsi="Arial" w:cs="Arial"/>
                <w:sz w:val="16"/>
                <w:szCs w:val="16"/>
              </w:rPr>
              <w:t xml:space="preserve"> spraw</w:t>
            </w:r>
          </w:p>
        </w:tc>
        <w:tc>
          <w:tcPr>
            <w:tcW w:w="1704" w:type="pct"/>
            <w:gridSpan w:val="3"/>
            <w:vAlign w:val="center"/>
          </w:tcPr>
          <w:p w14:paraId="2C9F5C99" w14:textId="06A2A3E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>liczba małoletnich</w:t>
            </w:r>
          </w:p>
        </w:tc>
        <w:tc>
          <w:tcPr>
            <w:tcW w:w="586" w:type="pct"/>
            <w:vMerge/>
            <w:vAlign w:val="center"/>
          </w:tcPr>
          <w:p w14:paraId="7A43A50D" w14:textId="5DCF41C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255E" w:rsidRPr="003815FF" w14:paraId="62C0017C" w14:textId="77777777" w:rsidTr="000B1053">
        <w:trPr>
          <w:cantSplit/>
          <w:trHeight w:val="280"/>
        </w:trPr>
        <w:tc>
          <w:tcPr>
            <w:tcW w:w="1116" w:type="pct"/>
            <w:gridSpan w:val="2"/>
            <w:vMerge/>
            <w:vAlign w:val="center"/>
          </w:tcPr>
          <w:p w14:paraId="2871EFD8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pct"/>
            <w:vMerge/>
            <w:vAlign w:val="center"/>
          </w:tcPr>
          <w:p w14:paraId="360AF355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vMerge/>
            <w:vAlign w:val="center"/>
          </w:tcPr>
          <w:p w14:paraId="5D25D0C1" w14:textId="77777777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</w:tcPr>
          <w:p w14:paraId="0EC663E4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9852A68" w14:textId="74851BE9" w:rsidR="000E255E" w:rsidRPr="003815FF" w:rsidRDefault="00132D6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o</w:t>
            </w:r>
            <w:r w:rsidR="000E255E" w:rsidRPr="003815FF">
              <w:rPr>
                <w:rFonts w:ascii="Arial Narrow" w:hAnsi="Arial Narrow" w:cs="Arial"/>
                <w:sz w:val="12"/>
                <w:szCs w:val="12"/>
              </w:rPr>
              <w:t>gółem</w:t>
            </w:r>
          </w:p>
          <w:p w14:paraId="66350167" w14:textId="5137A86B" w:rsidR="00132D6E" w:rsidRPr="003815FF" w:rsidRDefault="00132D6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(kol. 5+6)</w:t>
            </w:r>
          </w:p>
        </w:tc>
        <w:tc>
          <w:tcPr>
            <w:tcW w:w="568" w:type="pct"/>
            <w:vAlign w:val="center"/>
          </w:tcPr>
          <w:p w14:paraId="5CD2E203" w14:textId="05ED69FB" w:rsidR="000E255E" w:rsidRPr="003815FF" w:rsidRDefault="000E255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dziewczynki</w:t>
            </w:r>
          </w:p>
        </w:tc>
        <w:tc>
          <w:tcPr>
            <w:tcW w:w="568" w:type="pct"/>
            <w:vAlign w:val="center"/>
          </w:tcPr>
          <w:p w14:paraId="202B5BE0" w14:textId="79B195DD" w:rsidR="000E255E" w:rsidRPr="003815FF" w:rsidRDefault="000E255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chłopcy</w:t>
            </w:r>
          </w:p>
        </w:tc>
        <w:tc>
          <w:tcPr>
            <w:tcW w:w="586" w:type="pct"/>
            <w:vMerge/>
            <w:vAlign w:val="center"/>
          </w:tcPr>
          <w:p w14:paraId="4B2B9A01" w14:textId="7777777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429" w:rsidRPr="003815FF" w14:paraId="3FD2731A" w14:textId="77777777" w:rsidTr="000B1053">
        <w:trPr>
          <w:cantSplit/>
          <w:trHeight w:hRule="exact" w:val="170"/>
        </w:trPr>
        <w:tc>
          <w:tcPr>
            <w:tcW w:w="1116" w:type="pct"/>
            <w:gridSpan w:val="2"/>
            <w:vAlign w:val="center"/>
          </w:tcPr>
          <w:p w14:paraId="2D713009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38" w:type="pct"/>
            <w:vAlign w:val="center"/>
          </w:tcPr>
          <w:p w14:paraId="6A4C9BB0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38" w:type="pct"/>
            <w:vAlign w:val="center"/>
          </w:tcPr>
          <w:p w14:paraId="17FDA7A6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8" w:type="pct"/>
            <w:vAlign w:val="center"/>
          </w:tcPr>
          <w:p w14:paraId="791556AE" w14:textId="4888404F" w:rsidR="00CE1429" w:rsidRPr="003815FF" w:rsidRDefault="00CE1429" w:rsidP="005F00A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8" w:type="pct"/>
            <w:vAlign w:val="center"/>
          </w:tcPr>
          <w:p w14:paraId="6E7D67F6" w14:textId="095B1DB4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68" w:type="pct"/>
            <w:vAlign w:val="center"/>
          </w:tcPr>
          <w:p w14:paraId="4AC0F632" w14:textId="078F2BFB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8" w:type="pct"/>
            <w:vAlign w:val="center"/>
          </w:tcPr>
          <w:p w14:paraId="732CC089" w14:textId="1A96E865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6" w:type="pct"/>
            <w:vAlign w:val="center"/>
          </w:tcPr>
          <w:p w14:paraId="42AB4713" w14:textId="2A5E249D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E1429" w:rsidRPr="003815FF" w14:paraId="355034E9" w14:textId="77777777" w:rsidTr="000B1053">
        <w:trPr>
          <w:cantSplit/>
          <w:trHeight w:val="299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7968610" w14:textId="7847C12B" w:rsidR="00CE1429" w:rsidRPr="003815FF" w:rsidRDefault="00CE1429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B7562E"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>(w</w:t>
            </w:r>
            <w:r w:rsidR="00B7562E" w:rsidRPr="00B7562E"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>.1</w:t>
            </w:r>
            <w:r w:rsidR="00E70086"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>&lt;</w:t>
            </w:r>
            <w:r w:rsidR="00B7562E" w:rsidRPr="00B7562E"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>=</w:t>
            </w:r>
            <w:r w:rsidRPr="00B7562E"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 xml:space="preserve"> 02 </w:t>
            </w:r>
            <w:r w:rsidR="00FD22A2" w:rsidRPr="00B7562E"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>–</w:t>
            </w:r>
            <w:r w:rsidRPr="00B7562E"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 xml:space="preserve"> </w:t>
            </w:r>
            <w:r w:rsidR="00FD22A2" w:rsidRPr="00B7562E"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>33+35</w:t>
            </w:r>
            <w:r w:rsidRPr="00B7562E"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16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A1D095" w14:textId="206EDA13" w:rsidR="00CE1429" w:rsidRPr="003815FF" w:rsidRDefault="00CE1429" w:rsidP="007E74B5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14:paraId="3ECBA385" w14:textId="77777777" w:rsidR="00CE1429" w:rsidRPr="003815FF" w:rsidRDefault="00CE1429" w:rsidP="00164F48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14:paraId="254CF26B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12" w:space="0" w:color="auto"/>
            </w:tcBorders>
            <w:vAlign w:val="center"/>
          </w:tcPr>
          <w:p w14:paraId="13FCC931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06E160F3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1F3841DF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529CA13B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3BF19DE" w14:textId="01F9B1B4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429" w:rsidRPr="003815FF" w14:paraId="7FE7839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24D1EF0" w14:textId="7CA96B54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13A8D8E6" w14:textId="32B25ED8" w:rsidR="00CE1429" w:rsidRPr="003815FF" w:rsidRDefault="00CE1429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38" w:type="pct"/>
            <w:vAlign w:val="center"/>
          </w:tcPr>
          <w:p w14:paraId="4F959ED5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9FB42D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73F4C46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2EF255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3F43ED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081B1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25E1F67" w14:textId="3D690953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D2CAF7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FCF45A6" w14:textId="5F370414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DAFAC33" w14:textId="6D89F35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38" w:type="pct"/>
            <w:vAlign w:val="center"/>
          </w:tcPr>
          <w:p w14:paraId="176DF187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FD7891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AB2B79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539979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D7921C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B11591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394592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0B785FC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FD28EC0" w14:textId="68A3F31C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BBB2DB8" w14:textId="10678A2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38" w:type="pct"/>
            <w:vAlign w:val="center"/>
          </w:tcPr>
          <w:p w14:paraId="06D5E11C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629ACF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7DE3A2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368E41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A0454D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336FB2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F4D81C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7892297F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012F422" w14:textId="799CF9A4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22CB237" w14:textId="1A0AD007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38" w:type="pct"/>
            <w:vAlign w:val="center"/>
          </w:tcPr>
          <w:p w14:paraId="17BDB71C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426597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2E429E6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CC347B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AA2BB6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FFB3CC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4583FB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63C0507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E600A0C" w14:textId="42FFBFAC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56E4188" w14:textId="1A84FFD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38" w:type="pct"/>
            <w:vAlign w:val="center"/>
          </w:tcPr>
          <w:p w14:paraId="61D4C9B5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B4B13A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A3D9A8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85EE57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B96FD8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A89B77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050B86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20F6508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C3D3DB7" w14:textId="740CC88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4755D09" w14:textId="119A286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38" w:type="pct"/>
            <w:vAlign w:val="center"/>
          </w:tcPr>
          <w:p w14:paraId="557F0E04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649911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F4FC67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27DBC6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CB1172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0D2104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5C851C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5783218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1BFA6C" w14:textId="408C5574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462F18D" w14:textId="2C0AE8D3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38" w:type="pct"/>
            <w:vAlign w:val="center"/>
          </w:tcPr>
          <w:p w14:paraId="22D992C7" w14:textId="651D9F4E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FE0ACFE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95957C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C55108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3431746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24A222E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38A30E9" w14:textId="35D843D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148694C4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ED8D678" w14:textId="668B3F47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FA879CF" w14:textId="4BEA0AB9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38" w:type="pct"/>
            <w:vAlign w:val="center"/>
          </w:tcPr>
          <w:p w14:paraId="0D55C73B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EC8CB6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830AF6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231F99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E29F31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FB5EA1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EC69D20" w14:textId="64CD5B3B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7A99948C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4A82A85" w14:textId="6B417C25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2740B5B" w14:textId="5A9F0990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38" w:type="pct"/>
            <w:vAlign w:val="center"/>
          </w:tcPr>
          <w:p w14:paraId="28E47023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EAEAC8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E1DB1A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434274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FD2EA9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97F687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7D8935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07CFDEC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E74FD47" w14:textId="43D0CE3E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925650F" w14:textId="5B51A67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38" w:type="pct"/>
            <w:vAlign w:val="center"/>
          </w:tcPr>
          <w:p w14:paraId="1AA2C93E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20F0C5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65A388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E369C4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01653D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39A54B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2B0B78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4D7BC4D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152858B" w14:textId="623B0348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5DA009B" w14:textId="025B4396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38" w:type="pct"/>
            <w:vAlign w:val="center"/>
          </w:tcPr>
          <w:p w14:paraId="775635B6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1578D8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6DDBBE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009F1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9943D3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5247CE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37D6AED" w14:textId="59F0DC2F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4B07F9A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DE8DF4" w14:textId="7144EEC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CF8AABF" w14:textId="686F5CA0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38" w:type="pct"/>
            <w:vAlign w:val="center"/>
          </w:tcPr>
          <w:p w14:paraId="1ABB4AD0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1E31D6E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90EC88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73047C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23F4C1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56757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CE5BDD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C77FE2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21C0E02" w14:textId="5071A0F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952657A" w14:textId="4D363CB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38" w:type="pct"/>
            <w:vAlign w:val="center"/>
          </w:tcPr>
          <w:p w14:paraId="290BD1D0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57CDFE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2A62B0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BCDBFC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F420D8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40DD9A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0263747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5EDBC1F6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25E00D9" w14:textId="2E8C1E42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B537E24" w14:textId="0C5A1223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38" w:type="pct"/>
            <w:vAlign w:val="center"/>
          </w:tcPr>
          <w:p w14:paraId="5D1B07D7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10897F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1BC0A1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5DD241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FBEAF0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4D27C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7FC231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1A6DFC14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FACDD93" w14:textId="547AC120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15BD16C3" w14:textId="3BDD4615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38" w:type="pct"/>
            <w:vAlign w:val="center"/>
          </w:tcPr>
          <w:p w14:paraId="121EFFD3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A48F1F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B780A1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728016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4C9A4C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6C4401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1DB703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2EC9F13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86C40EB" w14:textId="71227B7F" w:rsidR="006817CD" w:rsidRPr="003815FF" w:rsidRDefault="00FA045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C032CF2" w14:textId="6863188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38" w:type="pct"/>
            <w:vAlign w:val="center"/>
          </w:tcPr>
          <w:p w14:paraId="60E014E2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F8DFB3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4EA5F8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5F273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36F4D4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FF48BC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3A2920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004B124B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43875F3" w14:textId="70984D82" w:rsidR="006817CD" w:rsidRPr="003815FF" w:rsidRDefault="00FA045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5119503" w14:textId="11645471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38" w:type="pct"/>
            <w:vAlign w:val="center"/>
          </w:tcPr>
          <w:p w14:paraId="1E8E749A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A1BE99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BDE630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D89334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381AFE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146A4E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E305C2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669BBEB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D86D543" w14:textId="4B27FF56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08B03500" w14:textId="4301F3B5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38" w:type="pct"/>
            <w:vAlign w:val="center"/>
          </w:tcPr>
          <w:p w14:paraId="6AEDE351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3367B9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C30D9C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BBA19B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2202F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3984E6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91F736C" w14:textId="099D85D5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0A92702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2D5D9C" w14:textId="104FD53C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F6D03F5" w14:textId="4230418C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38" w:type="pct"/>
            <w:vAlign w:val="center"/>
          </w:tcPr>
          <w:p w14:paraId="743DC97C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1678114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ACF867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6D0FA2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92F6A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878FA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0665CDBD" w14:textId="74FEA0EA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6BCAE35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9A2B656" w14:textId="07210B09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202 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239D649" w14:textId="11CCBD15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38" w:type="pct"/>
            <w:vAlign w:val="center"/>
          </w:tcPr>
          <w:p w14:paraId="6FDE8E93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810985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FB1DE1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76DD0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7795159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EC9D59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5A2A619" w14:textId="75D15C13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33363709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0F1BF7C" w14:textId="213B4668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54BB4AA" w14:textId="70DBBA40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38" w:type="pct"/>
            <w:vAlign w:val="center"/>
          </w:tcPr>
          <w:p w14:paraId="645EB592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0689DBF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8787DF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84E41C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300AA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8153B2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18C020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1102162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41EA171B" w14:textId="3D485B2E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C85418C" w14:textId="65EAAC07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38" w:type="pct"/>
            <w:vAlign w:val="center"/>
          </w:tcPr>
          <w:p w14:paraId="2F30706D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055D3E5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27AEF14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D6AF8A5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BD1D99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C943A7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D938FD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588DB999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819ABD8" w14:textId="48B920D5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BE23BBC" w14:textId="19EDB6C0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38" w:type="pct"/>
            <w:vAlign w:val="center"/>
          </w:tcPr>
          <w:p w14:paraId="211A72F7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EB9352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2385D8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768C76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9B69FA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17661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2B36DF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3D036C7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01616DF" w14:textId="6C5EB50E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A783F40" w14:textId="47718E7B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38" w:type="pct"/>
            <w:vAlign w:val="center"/>
          </w:tcPr>
          <w:p w14:paraId="721F7D12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D0E217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2258FF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60FEA9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BA86F9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7CEA71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DEBE029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6859B1A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3E7ACFC" w14:textId="00C0DAF1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9E40407" w14:textId="7BF877A8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38" w:type="pct"/>
            <w:vAlign w:val="center"/>
          </w:tcPr>
          <w:p w14:paraId="6B7B817E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C23AFC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001AC8C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E94197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2A08D32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4557F2B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EFC83D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52E98075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402486F" w14:textId="5B9F9906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6A1BD90" w14:textId="306D64BC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38" w:type="pct"/>
            <w:vAlign w:val="center"/>
          </w:tcPr>
          <w:p w14:paraId="35F22517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585ACD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445550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2DBD6F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6D2B16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BEB7C1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403DAB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01807735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E112DC2" w14:textId="2EDDBC6F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4157019" w14:textId="754F99FA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38" w:type="pct"/>
            <w:vAlign w:val="center"/>
          </w:tcPr>
          <w:p w14:paraId="757A5C66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237B5DB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E4875B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D7C6C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F1214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9964CA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60679EE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56E9EEBB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44990572" w14:textId="397B6AE3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2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D72B550" w14:textId="4E999DB4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38" w:type="pct"/>
            <w:vAlign w:val="center"/>
          </w:tcPr>
          <w:p w14:paraId="74A2A22A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1E3418E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FAB075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43CF9B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56A052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371F08F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F4576C2" w14:textId="555624B2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3B43F78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15C1A2F" w14:textId="2E4B6A08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204 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5651EF1" w14:textId="238CFECF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38" w:type="pct"/>
            <w:vAlign w:val="center"/>
          </w:tcPr>
          <w:p w14:paraId="5360E149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6AF9BB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9F682E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BFFD0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C3C0FE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6D8B48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109425E" w14:textId="77C808F0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154CACC1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17FC39D" w14:textId="3AA53167" w:rsidR="00CE1429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D803D91" w14:textId="7AD7016A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38" w:type="pct"/>
            <w:vAlign w:val="center"/>
          </w:tcPr>
          <w:p w14:paraId="3BC6D438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5C83B9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DA2E22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92B6E1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1C07B4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5A6D0E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CC9D065" w14:textId="44E4F23C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1636" w:rsidRPr="003815FF" w14:paraId="40123641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7810941" w14:textId="34AF6F32" w:rsidR="00DB1636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C4D0776" w14:textId="2860A1AA" w:rsidR="00DB1636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38" w:type="pct"/>
            <w:vAlign w:val="center"/>
          </w:tcPr>
          <w:p w14:paraId="222415A8" w14:textId="77777777" w:rsidR="00DB1636" w:rsidRPr="003815FF" w:rsidRDefault="00DB1636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D5F9510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6E66825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0362B68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92C180F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BA3EB24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A8088F0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1636" w:rsidRPr="003815FF" w14:paraId="00A8C970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2FA767C" w14:textId="42321217" w:rsidR="00DB1636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189a </w:t>
            </w:r>
            <w:r w:rsidR="007B77CC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DA0259F" w14:textId="4EA51737" w:rsidR="00DB1636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38" w:type="pct"/>
            <w:vAlign w:val="center"/>
          </w:tcPr>
          <w:p w14:paraId="03D035E8" w14:textId="77777777" w:rsidR="00DB1636" w:rsidRPr="003815FF" w:rsidRDefault="00DB1636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5B0C38B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94AA986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0566773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DCB8497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3AA5838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9071B22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7418BC23" w14:textId="77777777" w:rsidTr="000B1053">
        <w:trPr>
          <w:cantSplit/>
          <w:trHeight w:hRule="exact" w:val="60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06E1899" w14:textId="544AB975" w:rsidR="00CE1429" w:rsidRPr="003815FF" w:rsidRDefault="00132D6E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CE1429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AB273E2" w14:textId="5EE507EF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38" w:type="pct"/>
            <w:vAlign w:val="center"/>
          </w:tcPr>
          <w:p w14:paraId="1B1477D3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B45A181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951D97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551DEF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B6D2BB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E3FF0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4113B32" w14:textId="1E5A539B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77CC" w:rsidRPr="003815FF" w14:paraId="07484BA8" w14:textId="77777777" w:rsidTr="000B1053">
        <w:trPr>
          <w:cantSplit/>
          <w:trHeight w:hRule="exact" w:val="39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206159D" w14:textId="77974E9D" w:rsidR="007B77CC" w:rsidRPr="003815FF" w:rsidRDefault="007B77CC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0E77DA17" w14:textId="060AAC90" w:rsidR="007B77CC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38" w:type="pct"/>
            <w:vAlign w:val="center"/>
          </w:tcPr>
          <w:p w14:paraId="26F664B9" w14:textId="77777777" w:rsidR="007B77CC" w:rsidRPr="003815FF" w:rsidRDefault="007B77CC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582C1CE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451E94F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5703DA3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DF96A0F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466A51B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0D8C69D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77CC" w:rsidRPr="003815FF" w14:paraId="7B44C2F1" w14:textId="77777777" w:rsidTr="000B1053">
        <w:trPr>
          <w:cantSplit/>
          <w:trHeight w:hRule="exact" w:val="699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C15EAEE" w14:textId="4D15B197" w:rsidR="007B77CC" w:rsidRPr="003815FF" w:rsidRDefault="00132D6E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7B77CC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6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E266E8" w14:textId="0112C7B9" w:rsidR="007B77CC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38" w:type="pct"/>
            <w:tcBorders>
              <w:bottom w:val="single" w:sz="12" w:space="0" w:color="auto"/>
            </w:tcBorders>
            <w:vAlign w:val="center"/>
          </w:tcPr>
          <w:p w14:paraId="6B929FD4" w14:textId="77777777" w:rsidR="007B77CC" w:rsidRPr="003815FF" w:rsidRDefault="007B77CC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tcBorders>
              <w:bottom w:val="single" w:sz="12" w:space="0" w:color="auto"/>
            </w:tcBorders>
            <w:vAlign w:val="center"/>
          </w:tcPr>
          <w:p w14:paraId="730A8824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bottom w:val="single" w:sz="12" w:space="0" w:color="auto"/>
            </w:tcBorders>
            <w:vAlign w:val="center"/>
          </w:tcPr>
          <w:p w14:paraId="7615BE4B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3B322EC5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0F390839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19FD1F38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A356C7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44ECACAF" w14:textId="77777777" w:rsidR="00160527" w:rsidRPr="003815FF" w:rsidRDefault="00160527" w:rsidP="00A02F1A">
      <w:pPr>
        <w:spacing w:after="0" w:line="240" w:lineRule="auto"/>
      </w:pPr>
    </w:p>
    <w:p w14:paraId="379C1D4B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19E3B8B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B160D10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06C01ED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5301B0E" w14:textId="786CEB4A" w:rsidR="008A54F4" w:rsidRPr="003815FF" w:rsidRDefault="008A54F4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401112" w:rsidRPr="003815FF">
        <w:rPr>
          <w:rFonts w:ascii="Arial" w:hAnsi="Arial" w:cs="Arial"/>
          <w:b/>
          <w:bCs/>
          <w:sz w:val="20"/>
          <w:szCs w:val="20"/>
        </w:rPr>
        <w:t>2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</w:t>
      </w:r>
      <w:r w:rsidR="007C1ACA" w:rsidRPr="003815FF">
        <w:rPr>
          <w:rFonts w:ascii="Arial" w:hAnsi="Arial" w:cs="Arial"/>
          <w:b/>
          <w:bCs/>
          <w:sz w:val="20"/>
          <w:szCs w:val="20"/>
        </w:rPr>
        <w:t>Skazane o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soby </w:t>
      </w:r>
      <w:r w:rsidR="007C1ACA" w:rsidRPr="003815FF">
        <w:rPr>
          <w:rFonts w:ascii="Arial" w:hAnsi="Arial" w:cs="Arial"/>
          <w:b/>
          <w:bCs/>
          <w:sz w:val="20"/>
          <w:szCs w:val="20"/>
        </w:rPr>
        <w:t xml:space="preserve">dorosłe oraz nieletni, wobec których orzeczono kary - </w:t>
      </w:r>
      <w:r w:rsidR="0066610B" w:rsidRPr="003815FF">
        <w:rPr>
          <w:rFonts w:ascii="Arial" w:hAnsi="Arial" w:cs="Arial"/>
          <w:b/>
          <w:bCs/>
          <w:sz w:val="20"/>
          <w:szCs w:val="20"/>
        </w:rPr>
        <w:t xml:space="preserve">w pierwszej instancji </w:t>
      </w:r>
      <w:r w:rsidRPr="003815FF">
        <w:rPr>
          <w:rFonts w:ascii="Arial" w:hAnsi="Arial" w:cs="Arial"/>
          <w:b/>
          <w:bCs/>
          <w:sz w:val="20"/>
          <w:szCs w:val="20"/>
        </w:rPr>
        <w:t>za czyny zabronione przeciwko wolności seksualnej i obyczajności na szkodę małoletnich</w:t>
      </w:r>
    </w:p>
    <w:p w14:paraId="7E328403" w14:textId="77777777" w:rsidR="00816597" w:rsidRPr="003815FF" w:rsidRDefault="00816597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450"/>
        <w:gridCol w:w="1230"/>
        <w:gridCol w:w="1543"/>
        <w:gridCol w:w="1543"/>
        <w:gridCol w:w="1543"/>
        <w:gridCol w:w="1535"/>
      </w:tblGrid>
      <w:tr w:rsidR="00B16488" w:rsidRPr="003815FF" w14:paraId="67A8BFD3" w14:textId="77777777" w:rsidTr="004458EB">
        <w:trPr>
          <w:cantSplit/>
          <w:trHeight w:val="432"/>
        </w:trPr>
        <w:tc>
          <w:tcPr>
            <w:tcW w:w="1464" w:type="pct"/>
            <w:gridSpan w:val="2"/>
            <w:vMerge w:val="restart"/>
            <w:vAlign w:val="center"/>
          </w:tcPr>
          <w:p w14:paraId="7B43535B" w14:textId="47F12AB7" w:rsidR="00B16488" w:rsidRPr="003815FF" w:rsidRDefault="00B16488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536" w:type="pct"/>
            <w:gridSpan w:val="5"/>
            <w:vAlign w:val="center"/>
          </w:tcPr>
          <w:p w14:paraId="6A8EAAF5" w14:textId="432C7CF3" w:rsidR="00B16488" w:rsidRPr="003815FF" w:rsidRDefault="00B16488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Skazani</w:t>
            </w:r>
          </w:p>
        </w:tc>
      </w:tr>
      <w:tr w:rsidR="00B16488" w:rsidRPr="003815FF" w14:paraId="72884E80" w14:textId="1549DAAC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79BBCC13" w14:textId="77777777" w:rsidR="00B16488" w:rsidRPr="003815FF" w:rsidRDefault="00B16488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 w:val="restart"/>
            <w:vAlign w:val="center"/>
          </w:tcPr>
          <w:p w14:paraId="6D72C391" w14:textId="7FC25FFE" w:rsidR="00B16488" w:rsidRPr="003815FF" w:rsidRDefault="00132D6E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B16488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3665D202" w14:textId="59B5F16D" w:rsidR="00351FE0" w:rsidRPr="003815FF" w:rsidRDefault="00351FE0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 do 5)</w:t>
            </w:r>
          </w:p>
        </w:tc>
        <w:tc>
          <w:tcPr>
            <w:tcW w:w="2951" w:type="pct"/>
            <w:gridSpan w:val="4"/>
            <w:vAlign w:val="center"/>
          </w:tcPr>
          <w:p w14:paraId="4D56B39A" w14:textId="6FB0031B" w:rsidR="00B16488" w:rsidRPr="003815FF" w:rsidRDefault="00B16488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z tego:</w:t>
            </w:r>
          </w:p>
        </w:tc>
      </w:tr>
      <w:tr w:rsidR="00816597" w:rsidRPr="003815FF" w14:paraId="6FFFD67F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4A1147C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529B91FE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475" w:type="pct"/>
            <w:gridSpan w:val="2"/>
            <w:vAlign w:val="center"/>
          </w:tcPr>
          <w:p w14:paraId="70C3021A" w14:textId="5DBC72EB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dorośli</w:t>
            </w:r>
          </w:p>
        </w:tc>
        <w:tc>
          <w:tcPr>
            <w:tcW w:w="1476" w:type="pct"/>
            <w:gridSpan w:val="2"/>
            <w:vAlign w:val="center"/>
          </w:tcPr>
          <w:p w14:paraId="40CF691A" w14:textId="6C328D6D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nieletni</w:t>
            </w:r>
          </w:p>
        </w:tc>
      </w:tr>
      <w:tr w:rsidR="00816597" w:rsidRPr="003815FF" w14:paraId="7BE2E23B" w14:textId="0E14430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35D8C2B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1570DE4B" w14:textId="41E89C62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38" w:type="pct"/>
            <w:vAlign w:val="center"/>
          </w:tcPr>
          <w:p w14:paraId="2C16AE81" w14:textId="0BC3CE58" w:rsidR="00816597" w:rsidRPr="003815FF" w:rsidRDefault="002A65D0" w:rsidP="00351FE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738" w:type="pct"/>
            <w:vAlign w:val="center"/>
          </w:tcPr>
          <w:p w14:paraId="6BAADAFD" w14:textId="520A361B" w:rsidR="00816597" w:rsidRPr="003815FF" w:rsidRDefault="002A65D0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738" w:type="pct"/>
            <w:vAlign w:val="center"/>
          </w:tcPr>
          <w:p w14:paraId="0A64A8B7" w14:textId="3558E1A2" w:rsidR="00816597" w:rsidRPr="003815FF" w:rsidRDefault="002A65D0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dziewczęta</w:t>
            </w:r>
          </w:p>
        </w:tc>
        <w:tc>
          <w:tcPr>
            <w:tcW w:w="737" w:type="pct"/>
            <w:vAlign w:val="center"/>
          </w:tcPr>
          <w:p w14:paraId="3A5C18BE" w14:textId="63E7AD76" w:rsidR="00816597" w:rsidRPr="003815FF" w:rsidRDefault="002A65D0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chłopcy</w:t>
            </w:r>
          </w:p>
        </w:tc>
      </w:tr>
      <w:tr w:rsidR="00816597" w:rsidRPr="003815FF" w14:paraId="6D805E59" w14:textId="32015B07" w:rsidTr="004458EB">
        <w:trPr>
          <w:cantSplit/>
          <w:trHeight w:hRule="exact" w:val="170"/>
        </w:trPr>
        <w:tc>
          <w:tcPr>
            <w:tcW w:w="1464" w:type="pct"/>
            <w:gridSpan w:val="2"/>
            <w:vAlign w:val="center"/>
          </w:tcPr>
          <w:p w14:paraId="234636A4" w14:textId="77777777" w:rsidR="00816597" w:rsidRPr="003815FF" w:rsidRDefault="00816597" w:rsidP="000C768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85" w:type="pct"/>
            <w:vAlign w:val="center"/>
          </w:tcPr>
          <w:p w14:paraId="545B4226" w14:textId="4AFEDC47" w:rsidR="00816597" w:rsidRPr="003815FF" w:rsidRDefault="00816597" w:rsidP="000C768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8" w:type="pct"/>
          </w:tcPr>
          <w:p w14:paraId="6708CC11" w14:textId="2E555E65" w:rsidR="00816597" w:rsidRPr="003815FF" w:rsidRDefault="00816597" w:rsidP="000C7680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8" w:type="pct"/>
          </w:tcPr>
          <w:p w14:paraId="0847F8E8" w14:textId="1C1310ED" w:rsidR="00816597" w:rsidRPr="003815FF" w:rsidRDefault="00816597" w:rsidP="000C7680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8" w:type="pct"/>
          </w:tcPr>
          <w:p w14:paraId="634F417D" w14:textId="227D0B79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7" w:type="pct"/>
          </w:tcPr>
          <w:p w14:paraId="790DF8FA" w14:textId="322DDD5A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816597" w:rsidRPr="003815FF" w14:paraId="6AA891A2" w14:textId="0A9F54F9" w:rsidTr="004458EB">
        <w:trPr>
          <w:cantSplit/>
          <w:trHeight w:val="299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0B06262" w14:textId="6E1150D2" w:rsidR="00816597" w:rsidRPr="003815FF" w:rsidRDefault="00816597" w:rsidP="00A141DF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BB32BA" w14:textId="295669FF" w:rsidR="00816597" w:rsidRPr="003815FF" w:rsidRDefault="00816597" w:rsidP="00A141DF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88" w:type="pct"/>
            <w:tcBorders>
              <w:top w:val="single" w:sz="12" w:space="0" w:color="auto"/>
            </w:tcBorders>
            <w:vAlign w:val="center"/>
          </w:tcPr>
          <w:p w14:paraId="595C0F29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3758C4B" w14:textId="6B71E750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0DEF2A79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BC38AC0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12" w:space="0" w:color="auto"/>
              <w:right w:val="single" w:sz="12" w:space="0" w:color="auto"/>
            </w:tcBorders>
          </w:tcPr>
          <w:p w14:paraId="1D8B7EA5" w14:textId="6FAF5B92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16597" w:rsidRPr="003815FF" w14:paraId="7F4E7610" w14:textId="62036B6E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FE7D0E9" w14:textId="732D3014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B466B69" w14:textId="279A644E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88" w:type="pct"/>
            <w:vAlign w:val="center"/>
          </w:tcPr>
          <w:p w14:paraId="311B00C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BF80C9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A2B31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DEF95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83D528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AB23641" w14:textId="0E62BD9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0144C7C" w14:textId="6906D3AF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5C6F083" w14:textId="45F3C82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88" w:type="pct"/>
            <w:vAlign w:val="center"/>
          </w:tcPr>
          <w:p w14:paraId="5FB124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8E70B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49B3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205FC8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D0FEF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E10E3CA" w14:textId="38A03970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1D817DA" w14:textId="34514E84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A1807E6" w14:textId="2E3DDE1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88" w:type="pct"/>
            <w:vAlign w:val="center"/>
          </w:tcPr>
          <w:p w14:paraId="610806A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918C4F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49B31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B5874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5C8405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C1D4A8E" w14:textId="77392C11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8FF7D45" w14:textId="167E04C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C75A572" w14:textId="7B8A19C3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88" w:type="pct"/>
            <w:vAlign w:val="center"/>
          </w:tcPr>
          <w:p w14:paraId="533E5F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37A8B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CE682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6F6C5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75C8E3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F212605" w14:textId="61C8F8A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AC2151C" w14:textId="7C0B350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2B09FC0" w14:textId="54FDB8F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88" w:type="pct"/>
            <w:vAlign w:val="center"/>
          </w:tcPr>
          <w:p w14:paraId="67D5649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7DB66A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10F0AF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ED82D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5F8BC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8CEC61A" w14:textId="27CE0F9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5BC4771" w14:textId="24ACAAFA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30D6151" w14:textId="0F27FFD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88" w:type="pct"/>
            <w:vAlign w:val="center"/>
          </w:tcPr>
          <w:p w14:paraId="691FCA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2DCD6D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E0D221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C32B1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739AC9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AC3EC15" w14:textId="21856830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F92B036" w14:textId="0C8F2F8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97EB627" w14:textId="6C1F2602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88" w:type="pct"/>
            <w:vAlign w:val="center"/>
          </w:tcPr>
          <w:p w14:paraId="7B36DDE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C75BFB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8BA00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C20F6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5FABB1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40CAC1F" w14:textId="29AFE84B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944A3DE" w14:textId="0201FE0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4F4500" w14:textId="217A6021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88" w:type="pct"/>
            <w:vAlign w:val="center"/>
          </w:tcPr>
          <w:p w14:paraId="1BFBF5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892470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55FB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867BC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C6F3D1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3FA4CBD5" w14:textId="34233F0E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533FD46" w14:textId="6EC69DD1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688425E" w14:textId="54A144E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88" w:type="pct"/>
            <w:vAlign w:val="center"/>
          </w:tcPr>
          <w:p w14:paraId="2A7088F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AF67C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C3F158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7E424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736B98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C22C9B5" w14:textId="766701E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02C8F3C" w14:textId="49DC193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87FB701" w14:textId="1BC05D0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88" w:type="pct"/>
            <w:vAlign w:val="center"/>
          </w:tcPr>
          <w:p w14:paraId="0D519E8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3A9010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1BB0C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A7DCF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8C1BAE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1A5D270" w14:textId="7C55ECCF" w:rsidTr="004458EB">
        <w:trPr>
          <w:cantSplit/>
          <w:trHeight w:hRule="exact" w:val="266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DA10916" w14:textId="3DBC92CE" w:rsidR="00816597" w:rsidRPr="003815FF" w:rsidRDefault="00816597" w:rsidP="00A141DF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5E64CDB" w14:textId="0658BF7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88" w:type="pct"/>
            <w:vAlign w:val="center"/>
          </w:tcPr>
          <w:p w14:paraId="14833B0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BB394B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446A8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B9D4E5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76AB5A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350674F7" w14:textId="01DEF11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186E436" w14:textId="15B59E15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EEDB711" w14:textId="737E566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88" w:type="pct"/>
            <w:vAlign w:val="center"/>
          </w:tcPr>
          <w:p w14:paraId="6FC78BE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A721B8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01420F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9BD83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0D3E49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3A33928" w14:textId="772A3BE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10F8968" w14:textId="50C5B84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C171A65" w14:textId="4C3AAC2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88" w:type="pct"/>
            <w:vAlign w:val="center"/>
          </w:tcPr>
          <w:p w14:paraId="4F42867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62C9FF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0113A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4B6D1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A48551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DC87C85" w14:textId="260C47D6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7D473F7" w14:textId="01EADE1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C71D307" w14:textId="2A55BE6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88" w:type="pct"/>
            <w:vAlign w:val="center"/>
          </w:tcPr>
          <w:p w14:paraId="5707E19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662A0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6850E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BB950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02C96F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CAAD98B" w14:textId="77BE2B9D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F5DC89E" w14:textId="3675CD1C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BE6281E" w14:textId="604A804A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88" w:type="pct"/>
            <w:vAlign w:val="center"/>
          </w:tcPr>
          <w:p w14:paraId="01D1613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88BEC7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AFBC83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5314E6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59C1514" w14:textId="77777777" w:rsidR="00816597" w:rsidRPr="003815FF" w:rsidRDefault="00816597" w:rsidP="00816597">
            <w:pPr>
              <w:tabs>
                <w:tab w:val="left" w:pos="300"/>
              </w:tabs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C051BB8" w14:textId="5811F6A5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168A98C" w14:textId="25287DE9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73D4A08" w14:textId="1D73241F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88" w:type="pct"/>
            <w:vAlign w:val="center"/>
          </w:tcPr>
          <w:p w14:paraId="7C060D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3EEA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BAB258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E53B11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42FF45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FE4A328" w14:textId="21E9FA3C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B05352B" w14:textId="653D6FE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1D5657F" w14:textId="00FA1AE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88" w:type="pct"/>
            <w:vAlign w:val="center"/>
          </w:tcPr>
          <w:p w14:paraId="6A35DC6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54407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39FD2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0CF6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831899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E60C35E" w14:textId="317EC70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153FDE9" w14:textId="15E6D5AE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E40BF52" w14:textId="53A02BCF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88" w:type="pct"/>
            <w:vAlign w:val="center"/>
          </w:tcPr>
          <w:p w14:paraId="37ABC13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200F4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F70EC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B026FC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7A749B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9E740D1" w14:textId="31537CA4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133E629" w14:textId="42BD810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F117F3E" w14:textId="7B0AA23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88" w:type="pct"/>
            <w:vAlign w:val="center"/>
          </w:tcPr>
          <w:p w14:paraId="3244645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4C9368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63D3D8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6A30EA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AE171C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9F0A96D" w14:textId="795E17B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7AE8E4F" w14:textId="61FEAB5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E963442" w14:textId="020016D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88" w:type="pct"/>
            <w:vAlign w:val="center"/>
          </w:tcPr>
          <w:p w14:paraId="23BEE3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D39FAD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58255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9BE84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9C0E26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E8B3A12" w14:textId="37BFAF7A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0A0A4D9" w14:textId="58787DE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DE0E230" w14:textId="218324A6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88" w:type="pct"/>
            <w:vAlign w:val="center"/>
          </w:tcPr>
          <w:p w14:paraId="346D11F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576C5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E48BF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940722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FBBB54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56DDB48" w14:textId="3C1BD9C3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E3F9A2F" w14:textId="3F21A5FC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90AC827" w14:textId="08E9787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88" w:type="pct"/>
            <w:vAlign w:val="center"/>
          </w:tcPr>
          <w:p w14:paraId="4E68902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C6E86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202E0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350E1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37DE1F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1C9AC9C" w14:textId="5A98FC7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282109A" w14:textId="7FBE038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2C3CDAC" w14:textId="379A3DA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88" w:type="pct"/>
            <w:vAlign w:val="center"/>
          </w:tcPr>
          <w:p w14:paraId="0CE8A5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422638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650790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0DCC92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A1B8A8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F7DA3C6" w14:textId="2A9FE08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EFA295" w14:textId="333B902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43D0AAB" w14:textId="0F14E369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88" w:type="pct"/>
            <w:vAlign w:val="center"/>
          </w:tcPr>
          <w:p w14:paraId="1490CAA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1BB6AB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AE1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2F54BC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274B49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6B25AFC" w14:textId="47AF05FB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FCF4AE1" w14:textId="2F64E71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E78A63A" w14:textId="4D0172A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88" w:type="pct"/>
            <w:vAlign w:val="center"/>
          </w:tcPr>
          <w:p w14:paraId="311A0E0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9950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B03C2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84A55E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08544C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DC43918" w14:textId="484028A9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3596D0E" w14:textId="4B987E0F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8B9A76C" w14:textId="3428D5E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88" w:type="pct"/>
            <w:vAlign w:val="center"/>
          </w:tcPr>
          <w:p w14:paraId="399630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DEF9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17107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4F2669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064ADA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5B6AA5B" w14:textId="2487E7C9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BCF2409" w14:textId="1DA39BB9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A650B3" w14:textId="2899CBA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88" w:type="pct"/>
            <w:vAlign w:val="center"/>
          </w:tcPr>
          <w:p w14:paraId="2BFAFFD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36992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9F2FA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104815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CD3C5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04FB0A3" w14:textId="0F1F0A2E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BB23707" w14:textId="2F263EB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F5FCCF" w14:textId="694036F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88" w:type="pct"/>
            <w:vAlign w:val="center"/>
          </w:tcPr>
          <w:p w14:paraId="771420A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A36469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3FF70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F1B72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4D6309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0510507" w14:textId="5495A32A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C383DA6" w14:textId="5F8A5935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A1DA61" w14:textId="598D232A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88" w:type="pct"/>
            <w:vAlign w:val="center"/>
          </w:tcPr>
          <w:p w14:paraId="790ED0B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869EB9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28034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CCBF9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BA164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F12C275" w14:textId="1B27675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F3AA698" w14:textId="168AE51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816193F" w14:textId="69836D3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88" w:type="pct"/>
            <w:vAlign w:val="center"/>
          </w:tcPr>
          <w:p w14:paraId="0C9CF2D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1CD4D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91DC81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B799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1B5662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AF4D5D7" w14:textId="04FB51F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DBAC3C5" w14:textId="72027461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0F5180F" w14:textId="6337A86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88" w:type="pct"/>
            <w:vAlign w:val="center"/>
          </w:tcPr>
          <w:p w14:paraId="39B986E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D78896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43B430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E2CB6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8845CB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7A7FE40" w14:textId="1CCC95E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DBC69CE" w14:textId="6945026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033CF5D" w14:textId="177970ED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88" w:type="pct"/>
            <w:vAlign w:val="center"/>
          </w:tcPr>
          <w:p w14:paraId="77C0519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806E14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AFC348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796FE9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F9ED0C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F6A5D7A" w14:textId="029A0E78" w:rsidTr="004458EB">
        <w:trPr>
          <w:cantSplit/>
          <w:trHeight w:hRule="exact" w:val="64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2D1C5C6" w14:textId="283F7793" w:rsidR="00816597" w:rsidRPr="003815FF" w:rsidRDefault="003815FF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816597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49D25AE" w14:textId="4A19013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88" w:type="pct"/>
            <w:vAlign w:val="center"/>
          </w:tcPr>
          <w:p w14:paraId="1DB22EC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B9EDC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E492F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3D6E7F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B29BA3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473AEED" w14:textId="098436C3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E90D0DC" w14:textId="3C50FFE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4A962F6" w14:textId="0A757DF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88" w:type="pct"/>
            <w:vAlign w:val="center"/>
          </w:tcPr>
          <w:p w14:paraId="4FE2E43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5A7FA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0E009C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62A15F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0359A3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FA0326E" w14:textId="36B37AE7" w:rsidTr="004458EB">
        <w:trPr>
          <w:cantSplit/>
          <w:trHeight w:hRule="exact" w:val="731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50AAED7" w14:textId="74A96EBB" w:rsidR="00816597" w:rsidRPr="003815FF" w:rsidRDefault="003815FF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816597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E22195" w14:textId="695F0C09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88" w:type="pct"/>
            <w:tcBorders>
              <w:bottom w:val="single" w:sz="12" w:space="0" w:color="auto"/>
            </w:tcBorders>
            <w:vAlign w:val="center"/>
          </w:tcPr>
          <w:p w14:paraId="2E56EBD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57A34B8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2E94AC5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81519E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bottom w:val="single" w:sz="12" w:space="0" w:color="auto"/>
              <w:right w:val="single" w:sz="12" w:space="0" w:color="auto"/>
            </w:tcBorders>
          </w:tcPr>
          <w:p w14:paraId="1E7EB8C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6F16C2AE" w14:textId="77777777" w:rsidR="008A54F4" w:rsidRPr="003815FF" w:rsidRDefault="008A54F4" w:rsidP="00AD338E">
      <w:pPr>
        <w:spacing w:after="0" w:line="240" w:lineRule="auto"/>
      </w:pPr>
    </w:p>
    <w:p w14:paraId="7C6BE4F7" w14:textId="77777777" w:rsidR="00A141DF" w:rsidRPr="003815FF" w:rsidRDefault="00A141DF" w:rsidP="00AD338E">
      <w:pPr>
        <w:spacing w:after="0" w:line="240" w:lineRule="auto"/>
      </w:pPr>
    </w:p>
    <w:p w14:paraId="5CC0BE9B" w14:textId="77777777" w:rsidR="00A141DF" w:rsidRPr="003815FF" w:rsidRDefault="00A141DF" w:rsidP="00AD338E">
      <w:pPr>
        <w:spacing w:after="0" w:line="240" w:lineRule="auto"/>
      </w:pPr>
    </w:p>
    <w:p w14:paraId="33EC138A" w14:textId="77777777" w:rsidR="00A141DF" w:rsidRPr="003815FF" w:rsidRDefault="00A141DF" w:rsidP="00AD338E">
      <w:pPr>
        <w:spacing w:after="0" w:line="240" w:lineRule="auto"/>
      </w:pPr>
    </w:p>
    <w:p w14:paraId="1655035D" w14:textId="77777777" w:rsidR="007C1ACA" w:rsidRPr="003815FF" w:rsidRDefault="007C1ACA" w:rsidP="00AD338E">
      <w:pPr>
        <w:spacing w:after="0" w:line="240" w:lineRule="auto"/>
      </w:pPr>
    </w:p>
    <w:p w14:paraId="72D51806" w14:textId="77777777" w:rsidR="007C1ACA" w:rsidRPr="003815FF" w:rsidRDefault="007C1ACA" w:rsidP="00AD338E">
      <w:pPr>
        <w:spacing w:after="0" w:line="240" w:lineRule="auto"/>
      </w:pPr>
    </w:p>
    <w:p w14:paraId="61C17974" w14:textId="77777777" w:rsidR="007C1ACA" w:rsidRPr="003815FF" w:rsidRDefault="007C1ACA" w:rsidP="00AD338E">
      <w:pPr>
        <w:spacing w:after="0" w:line="240" w:lineRule="auto"/>
      </w:pPr>
    </w:p>
    <w:p w14:paraId="516350E3" w14:textId="77777777" w:rsidR="007C1ACA" w:rsidRPr="003815FF" w:rsidRDefault="007C1ACA" w:rsidP="00AD338E">
      <w:pPr>
        <w:spacing w:after="0" w:line="240" w:lineRule="auto"/>
      </w:pPr>
    </w:p>
    <w:p w14:paraId="5B561E66" w14:textId="77777777" w:rsidR="007C1ACA" w:rsidRPr="003815FF" w:rsidRDefault="007C1ACA" w:rsidP="00AD338E">
      <w:pPr>
        <w:spacing w:after="0" w:line="240" w:lineRule="auto"/>
      </w:pPr>
    </w:p>
    <w:p w14:paraId="5258DB45" w14:textId="77777777" w:rsidR="007C1ACA" w:rsidRPr="003815FF" w:rsidRDefault="007C1ACA" w:rsidP="00AD338E">
      <w:pPr>
        <w:spacing w:after="0" w:line="240" w:lineRule="auto"/>
      </w:pPr>
    </w:p>
    <w:p w14:paraId="0CCF9AB2" w14:textId="77777777" w:rsidR="007C1ACA" w:rsidRPr="003815FF" w:rsidRDefault="007C1ACA" w:rsidP="00AD338E">
      <w:pPr>
        <w:spacing w:after="0" w:line="240" w:lineRule="auto"/>
      </w:pPr>
    </w:p>
    <w:p w14:paraId="09778A95" w14:textId="77777777" w:rsidR="007C1ACA" w:rsidRPr="003815FF" w:rsidRDefault="007C1ACA" w:rsidP="00AD338E">
      <w:pPr>
        <w:spacing w:after="0" w:line="240" w:lineRule="auto"/>
      </w:pPr>
    </w:p>
    <w:p w14:paraId="3080E1C0" w14:textId="77777777" w:rsidR="00BD1130" w:rsidRPr="003815FF" w:rsidRDefault="00BD1130" w:rsidP="00AD338E">
      <w:pPr>
        <w:spacing w:after="0" w:line="240" w:lineRule="auto"/>
      </w:pPr>
    </w:p>
    <w:p w14:paraId="3E2D40EE" w14:textId="5D642302" w:rsidR="00BD1130" w:rsidRPr="003815FF" w:rsidRDefault="00BD1130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3</w:t>
      </w:r>
      <w:r w:rsidRPr="003815FF">
        <w:rPr>
          <w:rFonts w:ascii="Arial" w:hAnsi="Arial" w:cs="Arial"/>
          <w:b/>
          <w:bCs/>
          <w:sz w:val="20"/>
          <w:szCs w:val="20"/>
        </w:rPr>
        <w:t>. Skazane osoby dorosłe oraz nieletni, wobec których ustalono potrzebę objęcia terapią lub innymi formami oddziaływania</w:t>
      </w:r>
    </w:p>
    <w:p w14:paraId="13EC7814" w14:textId="77777777" w:rsidR="00BD1130" w:rsidRPr="003815FF" w:rsidRDefault="00BD1130" w:rsidP="00AD338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450"/>
        <w:gridCol w:w="1230"/>
        <w:gridCol w:w="1543"/>
        <w:gridCol w:w="1543"/>
        <w:gridCol w:w="1543"/>
        <w:gridCol w:w="1535"/>
      </w:tblGrid>
      <w:tr w:rsidR="00BD1130" w:rsidRPr="003815FF" w14:paraId="4940322C" w14:textId="77777777" w:rsidTr="004458EB">
        <w:trPr>
          <w:cantSplit/>
          <w:trHeight w:val="432"/>
        </w:trPr>
        <w:tc>
          <w:tcPr>
            <w:tcW w:w="1464" w:type="pct"/>
            <w:gridSpan w:val="2"/>
            <w:vMerge w:val="restart"/>
            <w:vAlign w:val="center"/>
          </w:tcPr>
          <w:p w14:paraId="10C1DE5B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536" w:type="pct"/>
            <w:gridSpan w:val="5"/>
            <w:vAlign w:val="center"/>
          </w:tcPr>
          <w:p w14:paraId="787C07B2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Skazani</w:t>
            </w:r>
          </w:p>
        </w:tc>
      </w:tr>
      <w:tr w:rsidR="00BD1130" w:rsidRPr="003815FF" w14:paraId="35FFB002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3ED19B39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 w:val="restart"/>
            <w:vAlign w:val="center"/>
          </w:tcPr>
          <w:p w14:paraId="0A3CC05D" w14:textId="49DB1053" w:rsidR="00BD1130" w:rsidRPr="003815FF" w:rsidRDefault="003815FF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BD1130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57AC5D6A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 do 5)</w:t>
            </w:r>
          </w:p>
        </w:tc>
        <w:tc>
          <w:tcPr>
            <w:tcW w:w="2951" w:type="pct"/>
            <w:gridSpan w:val="4"/>
            <w:vAlign w:val="center"/>
          </w:tcPr>
          <w:p w14:paraId="0A889D1A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z tego:</w:t>
            </w:r>
          </w:p>
        </w:tc>
      </w:tr>
      <w:tr w:rsidR="00BD1130" w:rsidRPr="003815FF" w14:paraId="3B6F4EE7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D101418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5CDFAE9D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475" w:type="pct"/>
            <w:gridSpan w:val="2"/>
            <w:vAlign w:val="center"/>
          </w:tcPr>
          <w:p w14:paraId="0C3AAB55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dorośli</w:t>
            </w:r>
          </w:p>
        </w:tc>
        <w:tc>
          <w:tcPr>
            <w:tcW w:w="1476" w:type="pct"/>
            <w:gridSpan w:val="2"/>
            <w:vAlign w:val="center"/>
          </w:tcPr>
          <w:p w14:paraId="41CB9DBE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nieletni</w:t>
            </w:r>
          </w:p>
        </w:tc>
      </w:tr>
      <w:tr w:rsidR="002A65D0" w:rsidRPr="003815FF" w14:paraId="31540DD7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3832B555" w14:textId="77777777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0C634750" w14:textId="77777777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38" w:type="pct"/>
            <w:vAlign w:val="center"/>
          </w:tcPr>
          <w:p w14:paraId="57B37BD6" w14:textId="0DA18F1F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738" w:type="pct"/>
            <w:vAlign w:val="center"/>
          </w:tcPr>
          <w:p w14:paraId="1BA2AE4A" w14:textId="3051138E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738" w:type="pct"/>
            <w:vAlign w:val="center"/>
          </w:tcPr>
          <w:p w14:paraId="4B0515CA" w14:textId="7E6B9707" w:rsidR="002A65D0" w:rsidRPr="003815FF" w:rsidRDefault="002A65D0" w:rsidP="002A65D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dziewczęta</w:t>
            </w:r>
          </w:p>
        </w:tc>
        <w:tc>
          <w:tcPr>
            <w:tcW w:w="737" w:type="pct"/>
            <w:vAlign w:val="center"/>
          </w:tcPr>
          <w:p w14:paraId="1D21B61C" w14:textId="5BBEC1A3" w:rsidR="002A65D0" w:rsidRPr="003815FF" w:rsidRDefault="002A65D0" w:rsidP="002A65D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chłopcy</w:t>
            </w:r>
          </w:p>
        </w:tc>
      </w:tr>
      <w:tr w:rsidR="00BD1130" w:rsidRPr="003815FF" w14:paraId="7BF44786" w14:textId="77777777" w:rsidTr="004458EB">
        <w:trPr>
          <w:cantSplit/>
          <w:trHeight w:hRule="exact" w:val="170"/>
        </w:trPr>
        <w:tc>
          <w:tcPr>
            <w:tcW w:w="1464" w:type="pct"/>
            <w:gridSpan w:val="2"/>
            <w:vAlign w:val="center"/>
          </w:tcPr>
          <w:p w14:paraId="00A3B764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85" w:type="pct"/>
            <w:vAlign w:val="center"/>
          </w:tcPr>
          <w:p w14:paraId="23BF3958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8" w:type="pct"/>
          </w:tcPr>
          <w:p w14:paraId="7A07996B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8" w:type="pct"/>
          </w:tcPr>
          <w:p w14:paraId="109588E9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8" w:type="pct"/>
          </w:tcPr>
          <w:p w14:paraId="53B20538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7" w:type="pct"/>
          </w:tcPr>
          <w:p w14:paraId="6F7F267C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BD1130" w:rsidRPr="003815FF" w14:paraId="21DD92A5" w14:textId="77777777" w:rsidTr="004458EB">
        <w:trPr>
          <w:cantSplit/>
          <w:trHeight w:val="299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568CFD8" w14:textId="77777777" w:rsidR="00BD1130" w:rsidRPr="003815FF" w:rsidRDefault="00BD1130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FA8E87" w14:textId="77777777" w:rsidR="00BD1130" w:rsidRPr="003815FF" w:rsidRDefault="00BD1130" w:rsidP="00164F48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88" w:type="pct"/>
            <w:tcBorders>
              <w:top w:val="single" w:sz="12" w:space="0" w:color="auto"/>
            </w:tcBorders>
            <w:vAlign w:val="center"/>
          </w:tcPr>
          <w:p w14:paraId="273A8A97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0BE38984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331F56F2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45756C5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12" w:space="0" w:color="auto"/>
              <w:right w:val="single" w:sz="12" w:space="0" w:color="auto"/>
            </w:tcBorders>
          </w:tcPr>
          <w:p w14:paraId="35A8A563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1130" w:rsidRPr="003815FF" w14:paraId="17230E31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C4F88F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245B74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88" w:type="pct"/>
            <w:vAlign w:val="center"/>
          </w:tcPr>
          <w:p w14:paraId="6795194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8782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025B66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1D33F2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02B45D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B21C6F7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6E43369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B95218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88" w:type="pct"/>
            <w:vAlign w:val="center"/>
          </w:tcPr>
          <w:p w14:paraId="5334616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88B39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5D4F5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B88C2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6E570B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1668DC5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9DACB3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B2125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88" w:type="pct"/>
            <w:vAlign w:val="center"/>
          </w:tcPr>
          <w:p w14:paraId="3F771B0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55B47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F80A0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A654A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B09C8B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CF307C6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6597E41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24D6C9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88" w:type="pct"/>
            <w:vAlign w:val="center"/>
          </w:tcPr>
          <w:p w14:paraId="1F4BA2B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3AD1E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85F7D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58136F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92574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28C01CE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27E1664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A2DBD8A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88" w:type="pct"/>
            <w:vAlign w:val="center"/>
          </w:tcPr>
          <w:p w14:paraId="27CD2E5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77F6A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3E5B3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13DC15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930071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216602A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2DE69F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BF530B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88" w:type="pct"/>
            <w:vAlign w:val="center"/>
          </w:tcPr>
          <w:p w14:paraId="585B9E5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DD788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AD44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2F1F2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CB9B6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B34228A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F74149C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34766F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88" w:type="pct"/>
            <w:vAlign w:val="center"/>
          </w:tcPr>
          <w:p w14:paraId="1546A1D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BCB70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C7AC7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A3122C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A1037A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45EC9CE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A1DE14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759004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88" w:type="pct"/>
            <w:vAlign w:val="center"/>
          </w:tcPr>
          <w:p w14:paraId="6C6D155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D95B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09D67B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1A18A3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D41121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9D6F8C9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3709D14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246FFC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88" w:type="pct"/>
            <w:vAlign w:val="center"/>
          </w:tcPr>
          <w:p w14:paraId="28CF444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27ACFE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C878E2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765BD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5293B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3EBE582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71311FC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1A5B7A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88" w:type="pct"/>
            <w:vAlign w:val="center"/>
          </w:tcPr>
          <w:p w14:paraId="6D8369F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58522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9A34E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9ECEC2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12C19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4A77849" w14:textId="77777777" w:rsidTr="004458EB">
        <w:trPr>
          <w:cantSplit/>
          <w:trHeight w:hRule="exact" w:val="266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BD04D20" w14:textId="77777777" w:rsidR="00BD1130" w:rsidRPr="003815FF" w:rsidRDefault="00BD1130" w:rsidP="00164F48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12B6E2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88" w:type="pct"/>
            <w:vAlign w:val="center"/>
          </w:tcPr>
          <w:p w14:paraId="0A2D005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B7207D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A3392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D3EDE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D5B5A6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1DD361B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7BE46B6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9AB84D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88" w:type="pct"/>
            <w:vAlign w:val="center"/>
          </w:tcPr>
          <w:p w14:paraId="5413117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A916C9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7FF30A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FA23D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E3E29F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DA02D3B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E71A54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8DEEEE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88" w:type="pct"/>
            <w:vAlign w:val="center"/>
          </w:tcPr>
          <w:p w14:paraId="1B80311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FE9290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D80F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DCEA7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31B693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41F4F0F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4F430D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7034EA7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88" w:type="pct"/>
            <w:vAlign w:val="center"/>
          </w:tcPr>
          <w:p w14:paraId="74ED114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5BC4B2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9CBF5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66073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830685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14B004B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28C58B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72F503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88" w:type="pct"/>
            <w:vAlign w:val="center"/>
          </w:tcPr>
          <w:p w14:paraId="7D245AD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6BCD6C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589260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85A7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7814139" w14:textId="77777777" w:rsidR="00BD1130" w:rsidRPr="003815FF" w:rsidRDefault="00BD1130" w:rsidP="00164F48">
            <w:pPr>
              <w:tabs>
                <w:tab w:val="left" w:pos="300"/>
              </w:tabs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BA23035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FB0E41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02B7F35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88" w:type="pct"/>
            <w:vAlign w:val="center"/>
          </w:tcPr>
          <w:p w14:paraId="1FBBCBD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2883B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5F3C1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3905C9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3C62A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63A0C11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8204548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90EC7E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88" w:type="pct"/>
            <w:vAlign w:val="center"/>
          </w:tcPr>
          <w:p w14:paraId="6716CBB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92288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229EFA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DCACD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5E0A5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5D96599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BEDEFF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21AF5D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88" w:type="pct"/>
            <w:vAlign w:val="center"/>
          </w:tcPr>
          <w:p w14:paraId="3F5664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6D31F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823052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289B8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872595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9A9C66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01B6B02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6E5100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88" w:type="pct"/>
            <w:vAlign w:val="center"/>
          </w:tcPr>
          <w:p w14:paraId="7CA5CB5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75C14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84E5D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7308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423BA2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CFC21E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12C7160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106263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88" w:type="pct"/>
            <w:vAlign w:val="center"/>
          </w:tcPr>
          <w:p w14:paraId="13F4407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C59786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6C241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2B0593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25AB5C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175CD9CA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FAD84D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ECF0C57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88" w:type="pct"/>
            <w:vAlign w:val="center"/>
          </w:tcPr>
          <w:p w14:paraId="681961A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0C56EF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13F8F6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E6DB57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1D8706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A6BE0D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01BE10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895217D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88" w:type="pct"/>
            <w:vAlign w:val="center"/>
          </w:tcPr>
          <w:p w14:paraId="7C327E9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83054C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13241C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1201B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DD90A4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F04CBB9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79D87F9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1763C9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88" w:type="pct"/>
            <w:vAlign w:val="center"/>
          </w:tcPr>
          <w:p w14:paraId="4FFE49B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95FA0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4AE09C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3B900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B56764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8964723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608660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B3FE58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88" w:type="pct"/>
            <w:vAlign w:val="center"/>
          </w:tcPr>
          <w:p w14:paraId="7D54451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EBDBF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762BE1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23620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2739E8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68BD3B6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833E13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547444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88" w:type="pct"/>
            <w:vAlign w:val="center"/>
          </w:tcPr>
          <w:p w14:paraId="37FD3AD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8C6C70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CCE6CF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636877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F783E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8A226F7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D45E00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CB16B8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88" w:type="pct"/>
            <w:vAlign w:val="center"/>
          </w:tcPr>
          <w:p w14:paraId="2D75F56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1552DF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BD12EA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2F69E6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A28571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5EDA05D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FBD83C8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75766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88" w:type="pct"/>
            <w:vAlign w:val="center"/>
          </w:tcPr>
          <w:p w14:paraId="194B689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F749C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5D665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D123BD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F8ED77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E8E4F8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82DF456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6037E4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88" w:type="pct"/>
            <w:vAlign w:val="center"/>
          </w:tcPr>
          <w:p w14:paraId="0F1141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1898B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EA7B81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4E1D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6D82E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AA53320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48E0F2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8E79FEF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88" w:type="pct"/>
            <w:vAlign w:val="center"/>
          </w:tcPr>
          <w:p w14:paraId="28EF751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6B77A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6D91C8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22833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B5F860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D7C4D66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EA72D37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7E619C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88" w:type="pct"/>
            <w:vAlign w:val="center"/>
          </w:tcPr>
          <w:p w14:paraId="4173743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3E33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5BE68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A8203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AE9916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808B4B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4B21D3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018AF8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88" w:type="pct"/>
            <w:vAlign w:val="center"/>
          </w:tcPr>
          <w:p w14:paraId="3E12F6B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88F52B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D655C4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92A86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953344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C664DAF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109000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152239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88" w:type="pct"/>
            <w:vAlign w:val="center"/>
          </w:tcPr>
          <w:p w14:paraId="572B5F8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5FC618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3788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37DC49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AEBA00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7C9C47C" w14:textId="77777777" w:rsidTr="004458EB">
        <w:trPr>
          <w:cantSplit/>
          <w:trHeight w:hRule="exact" w:val="64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BBF0E0F" w14:textId="0559E2CA" w:rsidR="00BD1130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D1130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B8B4D5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88" w:type="pct"/>
            <w:vAlign w:val="center"/>
          </w:tcPr>
          <w:p w14:paraId="4A22A7B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882E2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5E99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D2E0B1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A6BE1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67E86B1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283A28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FE50C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88" w:type="pct"/>
            <w:vAlign w:val="center"/>
          </w:tcPr>
          <w:p w14:paraId="6D6DF6A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9C310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116A4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C26067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9D409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5EAC6A9" w14:textId="77777777" w:rsidTr="004458EB">
        <w:trPr>
          <w:cantSplit/>
          <w:trHeight w:hRule="exact" w:val="731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F01F76F" w14:textId="39B4DAD5" w:rsidR="00BD1130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D1130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7E53EF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88" w:type="pct"/>
            <w:tcBorders>
              <w:bottom w:val="single" w:sz="12" w:space="0" w:color="auto"/>
            </w:tcBorders>
            <w:vAlign w:val="center"/>
          </w:tcPr>
          <w:p w14:paraId="2E66E64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C9CB4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62D36D4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64144BA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bottom w:val="single" w:sz="12" w:space="0" w:color="auto"/>
              <w:right w:val="single" w:sz="12" w:space="0" w:color="auto"/>
            </w:tcBorders>
          </w:tcPr>
          <w:p w14:paraId="79A83A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1B0F377F" w14:textId="77777777" w:rsidR="007C1ACA" w:rsidRPr="003815FF" w:rsidRDefault="007C1ACA" w:rsidP="00AD338E">
      <w:pPr>
        <w:spacing w:after="0" w:line="240" w:lineRule="auto"/>
      </w:pPr>
    </w:p>
    <w:p w14:paraId="316FFA63" w14:textId="77777777" w:rsidR="007C1ACA" w:rsidRPr="003815FF" w:rsidRDefault="007C1ACA" w:rsidP="00AD338E">
      <w:pPr>
        <w:spacing w:after="0" w:line="240" w:lineRule="auto"/>
      </w:pPr>
    </w:p>
    <w:p w14:paraId="28372163" w14:textId="77777777" w:rsidR="00A141DF" w:rsidRPr="003815FF" w:rsidRDefault="00A141DF" w:rsidP="00AD338E">
      <w:pPr>
        <w:spacing w:after="0" w:line="240" w:lineRule="auto"/>
      </w:pPr>
    </w:p>
    <w:p w14:paraId="719314C8" w14:textId="77777777" w:rsidR="00A141DF" w:rsidRPr="003815FF" w:rsidRDefault="00A141DF" w:rsidP="00AD338E">
      <w:pPr>
        <w:spacing w:after="0" w:line="240" w:lineRule="auto"/>
      </w:pPr>
    </w:p>
    <w:p w14:paraId="07012AE2" w14:textId="77777777" w:rsidR="00A141DF" w:rsidRPr="003815FF" w:rsidRDefault="00A141DF" w:rsidP="00AD338E">
      <w:pPr>
        <w:spacing w:after="0" w:line="240" w:lineRule="auto"/>
      </w:pPr>
    </w:p>
    <w:p w14:paraId="07069BA1" w14:textId="77777777" w:rsidR="00BD1130" w:rsidRPr="003815FF" w:rsidRDefault="00BD1130" w:rsidP="00AD338E">
      <w:pPr>
        <w:spacing w:after="0" w:line="240" w:lineRule="auto"/>
      </w:pPr>
    </w:p>
    <w:p w14:paraId="776F3BD1" w14:textId="77777777" w:rsidR="00BD1130" w:rsidRPr="003815FF" w:rsidRDefault="00BD1130" w:rsidP="00AD338E">
      <w:pPr>
        <w:spacing w:after="0" w:line="240" w:lineRule="auto"/>
      </w:pPr>
    </w:p>
    <w:p w14:paraId="7436CF08" w14:textId="77777777" w:rsidR="00BD1130" w:rsidRPr="003815FF" w:rsidRDefault="00BD1130" w:rsidP="00AD338E">
      <w:pPr>
        <w:spacing w:after="0" w:line="240" w:lineRule="auto"/>
      </w:pPr>
    </w:p>
    <w:p w14:paraId="2F821616" w14:textId="77777777" w:rsidR="00BD1130" w:rsidRPr="003815FF" w:rsidRDefault="00BD1130" w:rsidP="00AD338E">
      <w:pPr>
        <w:spacing w:after="0" w:line="240" w:lineRule="auto"/>
      </w:pPr>
    </w:p>
    <w:p w14:paraId="13ECD674" w14:textId="77777777" w:rsidR="00BD1130" w:rsidRPr="003815FF" w:rsidRDefault="00BD1130" w:rsidP="00AD338E">
      <w:pPr>
        <w:spacing w:after="0" w:line="240" w:lineRule="auto"/>
      </w:pPr>
    </w:p>
    <w:p w14:paraId="185E00D4" w14:textId="77777777" w:rsidR="00BD1130" w:rsidRPr="003815FF" w:rsidRDefault="00BD1130" w:rsidP="00AD338E">
      <w:pPr>
        <w:spacing w:after="0" w:line="240" w:lineRule="auto"/>
      </w:pPr>
    </w:p>
    <w:p w14:paraId="671ECBBD" w14:textId="77777777" w:rsidR="00BD1130" w:rsidRPr="003815FF" w:rsidRDefault="00BD1130" w:rsidP="00AD338E">
      <w:pPr>
        <w:spacing w:after="0" w:line="240" w:lineRule="auto"/>
      </w:pPr>
    </w:p>
    <w:p w14:paraId="3E055B09" w14:textId="169B3F1D" w:rsidR="00BD1130" w:rsidRPr="003815FF" w:rsidRDefault="00B2614E" w:rsidP="00D30DC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4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Liczba orzeczeń nakładających na sprawców przestępstw przeciwko wolności seksualnej </w:t>
      </w:r>
      <w:r w:rsidR="00D30DC5" w:rsidRPr="003815FF">
        <w:rPr>
          <w:rFonts w:ascii="Arial" w:hAnsi="Arial" w:cs="Arial"/>
          <w:b/>
          <w:bCs/>
          <w:sz w:val="20"/>
          <w:szCs w:val="20"/>
        </w:rPr>
        <w:br/>
      </w:r>
      <w:r w:rsidRPr="003815FF">
        <w:rPr>
          <w:rFonts w:ascii="Arial" w:hAnsi="Arial" w:cs="Arial"/>
          <w:b/>
          <w:bCs/>
          <w:sz w:val="20"/>
          <w:szCs w:val="20"/>
        </w:rPr>
        <w:t>i obyczajności na szkodę małoletnich obowiązek uczestnictwa w oddziaływaniach terapeutycznych</w:t>
      </w:r>
    </w:p>
    <w:p w14:paraId="21889F2F" w14:textId="77777777" w:rsidR="00093315" w:rsidRPr="003815FF" w:rsidRDefault="00093315" w:rsidP="00AD338E">
      <w:pPr>
        <w:spacing w:after="0" w:line="240" w:lineRule="auto"/>
      </w:pPr>
    </w:p>
    <w:tbl>
      <w:tblPr>
        <w:tblW w:w="7273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0"/>
        <w:gridCol w:w="376"/>
        <w:gridCol w:w="3267"/>
      </w:tblGrid>
      <w:tr w:rsidR="00B2614E" w:rsidRPr="003815FF" w14:paraId="715A322D" w14:textId="77777777" w:rsidTr="00B2614E">
        <w:trPr>
          <w:cantSplit/>
          <w:trHeight w:val="1224"/>
          <w:tblHeader/>
        </w:trPr>
        <w:tc>
          <w:tcPr>
            <w:tcW w:w="4006" w:type="dxa"/>
            <w:gridSpan w:val="2"/>
            <w:tcBorders>
              <w:bottom w:val="single" w:sz="4" w:space="0" w:color="auto"/>
            </w:tcBorders>
            <w:vAlign w:val="center"/>
          </w:tcPr>
          <w:p w14:paraId="1BECFD15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14:paraId="6DB5C52D" w14:textId="7BB83DC0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>Liczba</w:t>
            </w:r>
          </w:p>
        </w:tc>
      </w:tr>
      <w:tr w:rsidR="00B2614E" w:rsidRPr="003815FF" w14:paraId="1DDF506E" w14:textId="77777777" w:rsidTr="00B2614E">
        <w:trPr>
          <w:cantSplit/>
          <w:trHeight w:hRule="exact" w:val="170"/>
          <w:tblHeader/>
        </w:trPr>
        <w:tc>
          <w:tcPr>
            <w:tcW w:w="4006" w:type="dxa"/>
            <w:gridSpan w:val="2"/>
            <w:vAlign w:val="center"/>
          </w:tcPr>
          <w:p w14:paraId="2C8FDACA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267" w:type="dxa"/>
            <w:vAlign w:val="center"/>
          </w:tcPr>
          <w:p w14:paraId="33DF702D" w14:textId="678081FC" w:rsidR="00B2614E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2614E" w:rsidRPr="003815FF" w14:paraId="5AA5C926" w14:textId="77777777" w:rsidTr="003F541A">
        <w:trPr>
          <w:cantSplit/>
          <w:trHeight w:val="234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B1D5CE3" w14:textId="77777777" w:rsidR="00B2614E" w:rsidRPr="003815FF" w:rsidRDefault="00B2614E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812A89" w14:textId="77777777" w:rsidR="00B2614E" w:rsidRPr="003815FF" w:rsidRDefault="00B2614E" w:rsidP="00164F48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32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C61879" w14:textId="77777777" w:rsidR="00B2614E" w:rsidRPr="003815FF" w:rsidRDefault="00B2614E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614E" w:rsidRPr="003815FF" w14:paraId="134DB534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522A5ED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D4436E3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D82F06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D8EC443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72D433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E77643A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E3EE2C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F29D1D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90BFB42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BB2E04E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326B63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BB41A6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2633DB6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443203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DAFC8B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5325346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764C57F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FF94CD7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317DAD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B11442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6B18C0F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456D70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E49AA25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E60854B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06F7509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EE9CC4F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150CFD5D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3F25949B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E6640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C98ACA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F07892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195D5E6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C2C65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E3EDA4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C389416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6625628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C3BC474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BEC5F3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6CD207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6992978" w14:textId="77777777" w:rsidTr="003F541A">
        <w:trPr>
          <w:cantSplit/>
          <w:trHeight w:hRule="exact" w:val="24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59024D4" w14:textId="77777777" w:rsidR="00B2614E" w:rsidRPr="003815FF" w:rsidRDefault="00B2614E" w:rsidP="00164F48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5E1D33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44D5A9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3FCBD0D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CD8DFE6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712455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6993D2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8F3A29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916BEF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8A9BA5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6AD7F26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C0E9BC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5B0F670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0EAE506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E82D41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F256BF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7A9754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50C454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BBB652E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F7B8150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9AB631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F05D92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441E85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598E6853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01CB1E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7E0DA1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5A1C1A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5F1C3A3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451763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09F05A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A65942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5C26FED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6EAF66B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EFC352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518069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2AFA9E4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F4CCE75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09945E7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162BA041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94F8D32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8156638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7FF5CBD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D607AAF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D53E06F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BE8C0A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2B33D2D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2B4635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A727178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5D60EB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00051C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4BDA511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ED7CCAE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377B879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2ECD66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EF8EE3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83E0F2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7D43675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339FB1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306D59F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30065EB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D71AB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A289B06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184140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9CAFC0D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152D65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1F6A081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6377D34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E41513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B342F20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2C00C581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23A364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FA93FF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AD52B0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EE198E4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E1390D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D826C9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B07738B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7E877A8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DA9FE03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262F33F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8BC85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091D7B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41D4813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FBE317C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91A7268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6A3D44D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AB0E7E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C2DED79" w14:textId="77777777" w:rsidTr="003F541A">
        <w:trPr>
          <w:cantSplit/>
          <w:trHeight w:hRule="exact" w:val="433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E7D3956" w14:textId="6C44F832" w:rsidR="00B2614E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2614E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50D898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55F1824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1A3325B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8FC375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EE3CC2A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7E9711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A20D373" w14:textId="77777777" w:rsidTr="003F541A">
        <w:trPr>
          <w:cantSplit/>
          <w:trHeight w:hRule="exact" w:val="446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CCF81BD" w14:textId="684D8B67" w:rsidR="00B2614E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2614E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37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B0D76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32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55C985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5C48662" w14:textId="77777777" w:rsidR="00093315" w:rsidRPr="003815FF" w:rsidRDefault="00093315" w:rsidP="00AD338E">
      <w:pPr>
        <w:spacing w:after="0" w:line="240" w:lineRule="auto"/>
      </w:pPr>
    </w:p>
    <w:p w14:paraId="4F282C54" w14:textId="77777777" w:rsidR="008A54F4" w:rsidRPr="003815FF" w:rsidRDefault="008A54F4" w:rsidP="00AD338E">
      <w:pPr>
        <w:spacing w:after="0" w:line="240" w:lineRule="auto"/>
      </w:pPr>
    </w:p>
    <w:p w14:paraId="58163AC5" w14:textId="77777777" w:rsidR="00B2614E" w:rsidRPr="003815FF" w:rsidRDefault="00B2614E" w:rsidP="00AD338E">
      <w:pPr>
        <w:spacing w:after="0" w:line="240" w:lineRule="auto"/>
      </w:pPr>
    </w:p>
    <w:p w14:paraId="1C0B9284" w14:textId="77777777" w:rsidR="00B2614E" w:rsidRPr="003815FF" w:rsidRDefault="00B2614E" w:rsidP="00AD338E">
      <w:pPr>
        <w:spacing w:after="0" w:line="240" w:lineRule="auto"/>
      </w:pPr>
    </w:p>
    <w:p w14:paraId="483665AC" w14:textId="77777777" w:rsidR="00B2614E" w:rsidRPr="003815FF" w:rsidRDefault="00B2614E" w:rsidP="00AD338E">
      <w:pPr>
        <w:spacing w:after="0" w:line="240" w:lineRule="auto"/>
      </w:pPr>
    </w:p>
    <w:p w14:paraId="6BA054E2" w14:textId="77777777" w:rsidR="00B2614E" w:rsidRPr="003815FF" w:rsidRDefault="00B2614E" w:rsidP="00AD338E">
      <w:pPr>
        <w:spacing w:after="0" w:line="240" w:lineRule="auto"/>
      </w:pPr>
    </w:p>
    <w:p w14:paraId="7921B14A" w14:textId="77777777" w:rsidR="00B2614E" w:rsidRPr="003815FF" w:rsidRDefault="00B2614E" w:rsidP="00AD338E">
      <w:pPr>
        <w:spacing w:after="0" w:line="240" w:lineRule="auto"/>
      </w:pPr>
    </w:p>
    <w:p w14:paraId="0F222B4E" w14:textId="77777777" w:rsidR="00B2614E" w:rsidRPr="003815FF" w:rsidRDefault="00B2614E" w:rsidP="00AD338E">
      <w:pPr>
        <w:spacing w:after="0" w:line="240" w:lineRule="auto"/>
      </w:pPr>
    </w:p>
    <w:p w14:paraId="4066ED17" w14:textId="38045676" w:rsidR="00B2614E" w:rsidRPr="003815FF" w:rsidRDefault="00B2614E" w:rsidP="00AD338E">
      <w:pPr>
        <w:spacing w:after="0" w:line="240" w:lineRule="auto"/>
      </w:pPr>
    </w:p>
    <w:p w14:paraId="1975D146" w14:textId="22FA2AF5" w:rsidR="00CF46B3" w:rsidRPr="003815FF" w:rsidRDefault="00CF46B3" w:rsidP="00AD338E">
      <w:pPr>
        <w:spacing w:after="0" w:line="240" w:lineRule="auto"/>
      </w:pPr>
    </w:p>
    <w:p w14:paraId="724EBB9D" w14:textId="587B38A6" w:rsidR="00CF46B3" w:rsidRPr="003815FF" w:rsidRDefault="00CF46B3" w:rsidP="00AD338E">
      <w:pPr>
        <w:spacing w:after="0" w:line="240" w:lineRule="auto"/>
      </w:pPr>
    </w:p>
    <w:p w14:paraId="0A3914FF" w14:textId="77777777" w:rsidR="00CF46B3" w:rsidRPr="003815FF" w:rsidRDefault="00CF46B3" w:rsidP="00AD338E">
      <w:pPr>
        <w:spacing w:after="0" w:line="240" w:lineRule="auto"/>
      </w:pPr>
    </w:p>
    <w:p w14:paraId="3CE2D765" w14:textId="77777777" w:rsidR="00B2614E" w:rsidRPr="003815FF" w:rsidRDefault="00B2614E" w:rsidP="00AD338E">
      <w:pPr>
        <w:spacing w:after="0" w:line="240" w:lineRule="auto"/>
      </w:pPr>
    </w:p>
    <w:p w14:paraId="4C612461" w14:textId="77777777" w:rsidR="00B2614E" w:rsidRPr="003815FF" w:rsidRDefault="00B2614E" w:rsidP="00AD338E">
      <w:pPr>
        <w:spacing w:after="0" w:line="240" w:lineRule="auto"/>
      </w:pPr>
    </w:p>
    <w:p w14:paraId="774791B4" w14:textId="736E7996" w:rsidR="00DC5984" w:rsidRPr="003815FF" w:rsidRDefault="00DC5984" w:rsidP="00D30DC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5</w:t>
      </w:r>
      <w:r w:rsidRPr="003815FF">
        <w:rPr>
          <w:rFonts w:ascii="Arial" w:hAnsi="Arial" w:cs="Arial"/>
          <w:b/>
          <w:bCs/>
          <w:sz w:val="20"/>
          <w:szCs w:val="20"/>
        </w:rPr>
        <w:t>. Osoby skazane</w:t>
      </w:r>
      <w:r w:rsidR="00555226">
        <w:rPr>
          <w:rFonts w:ascii="Arial" w:hAnsi="Arial" w:cs="Arial"/>
          <w:b/>
          <w:bCs/>
          <w:sz w:val="20"/>
          <w:szCs w:val="20"/>
        </w:rPr>
        <w:t xml:space="preserve"> </w:t>
      </w:r>
      <w:r w:rsidR="00555226" w:rsidRPr="00555226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co do których sąd orzekł obowiązek uczestnictwa</w:t>
      </w:r>
      <w:r w:rsidRPr="0055522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432C74" w:rsidRPr="003815FF">
        <w:rPr>
          <w:rFonts w:ascii="Arial" w:hAnsi="Arial" w:cs="Arial"/>
          <w:b/>
          <w:bCs/>
          <w:sz w:val="20"/>
          <w:szCs w:val="20"/>
        </w:rPr>
        <w:t xml:space="preserve">w oddziaływaniach terapeutycznych w związku z czynami </w:t>
      </w:r>
      <w:r w:rsidRPr="003815FF">
        <w:rPr>
          <w:rFonts w:ascii="Arial" w:hAnsi="Arial" w:cs="Arial"/>
          <w:b/>
          <w:bCs/>
          <w:sz w:val="20"/>
          <w:szCs w:val="20"/>
        </w:rPr>
        <w:t>zabronion</w:t>
      </w:r>
      <w:r w:rsidR="00432C74" w:rsidRPr="003815FF">
        <w:rPr>
          <w:rFonts w:ascii="Arial" w:hAnsi="Arial" w:cs="Arial"/>
          <w:b/>
          <w:bCs/>
          <w:sz w:val="20"/>
          <w:szCs w:val="20"/>
        </w:rPr>
        <w:t>ymi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 przeciwko wolności seksualnej i obyczajności na szkodę małoletnich</w:t>
      </w:r>
    </w:p>
    <w:p w14:paraId="3AAC1ECB" w14:textId="77777777" w:rsidR="004458EB" w:rsidRPr="003815FF" w:rsidRDefault="004458EB" w:rsidP="00DC598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7"/>
        <w:gridCol w:w="387"/>
        <w:gridCol w:w="1054"/>
        <w:gridCol w:w="1054"/>
        <w:gridCol w:w="1058"/>
        <w:gridCol w:w="1054"/>
        <w:gridCol w:w="1054"/>
        <w:gridCol w:w="1058"/>
      </w:tblGrid>
      <w:tr w:rsidR="00421A26" w:rsidRPr="003815FF" w14:paraId="0CF772A0" w14:textId="77777777" w:rsidTr="00D30DC5">
        <w:trPr>
          <w:cantSplit/>
          <w:trHeight w:val="798"/>
          <w:tblHeader/>
        </w:trPr>
        <w:tc>
          <w:tcPr>
            <w:tcW w:w="1972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0FAD96F0" w14:textId="77777777" w:rsidR="00421A26" w:rsidRPr="003815FF" w:rsidRDefault="00421A26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028" w:type="pct"/>
            <w:gridSpan w:val="6"/>
            <w:tcBorders>
              <w:bottom w:val="single" w:sz="4" w:space="0" w:color="auto"/>
            </w:tcBorders>
            <w:vAlign w:val="center"/>
          </w:tcPr>
          <w:p w14:paraId="151BDED0" w14:textId="273A763D" w:rsidR="00421A26" w:rsidRPr="00555226" w:rsidRDefault="00555226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55226">
              <w:rPr>
                <w:rFonts w:ascii="Arial" w:hAnsi="Arial" w:cs="Arial"/>
                <w:sz w:val="16"/>
                <w:szCs w:val="16"/>
              </w:rPr>
              <w:t xml:space="preserve">Osoby skazane </w:t>
            </w:r>
            <w:r w:rsidRPr="005552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co których sąd  orzekł obowiązek uczestnictwa</w:t>
            </w:r>
            <w:r w:rsidRPr="00555226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555226">
              <w:rPr>
                <w:rFonts w:ascii="Arial" w:hAnsi="Arial" w:cs="Arial"/>
                <w:sz w:val="16"/>
                <w:szCs w:val="16"/>
              </w:rPr>
              <w:t>w oddziaływaniach terapeutycznych w związku z czynami zabronionymi przeciwko wolności seksualnej i obyczajności na szkodę mało</w:t>
            </w:r>
            <w:r w:rsidRPr="001B576F">
              <w:rPr>
                <w:rFonts w:ascii="Arial" w:hAnsi="Arial" w:cs="Arial"/>
                <w:sz w:val="16"/>
                <w:szCs w:val="16"/>
              </w:rPr>
              <w:t>letnich</w:t>
            </w:r>
            <w:r w:rsidR="001B576F" w:rsidRPr="001B576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B576F" w:rsidRPr="003815FF">
              <w:rPr>
                <w:rFonts w:ascii="Arial Narrow" w:hAnsi="Arial Narrow" w:cs="Arial"/>
                <w:sz w:val="16"/>
                <w:szCs w:val="16"/>
              </w:rPr>
              <w:t>w warunkach kary</w:t>
            </w:r>
          </w:p>
        </w:tc>
      </w:tr>
      <w:tr w:rsidR="00B2614E" w:rsidRPr="003815FF" w14:paraId="5087B739" w14:textId="77777777" w:rsidTr="00D30DC5">
        <w:trPr>
          <w:cantSplit/>
          <w:trHeight w:val="282"/>
          <w:tblHeader/>
        </w:trPr>
        <w:tc>
          <w:tcPr>
            <w:tcW w:w="1972" w:type="pct"/>
            <w:gridSpan w:val="2"/>
            <w:vMerge/>
            <w:vAlign w:val="center"/>
          </w:tcPr>
          <w:p w14:paraId="1D026CE6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4" w:type="pct"/>
            <w:gridSpan w:val="3"/>
            <w:vAlign w:val="center"/>
          </w:tcPr>
          <w:p w14:paraId="01186E87" w14:textId="60D1FD07" w:rsidR="00B2614E" w:rsidRPr="003815FF" w:rsidRDefault="00B2614E" w:rsidP="00421A2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 charakterze wolnościowym</w:t>
            </w:r>
          </w:p>
        </w:tc>
        <w:tc>
          <w:tcPr>
            <w:tcW w:w="1514" w:type="pct"/>
            <w:gridSpan w:val="3"/>
            <w:vAlign w:val="center"/>
          </w:tcPr>
          <w:p w14:paraId="2154E2A6" w14:textId="7D6249E9" w:rsidR="00B2614E" w:rsidRPr="003815FF" w:rsidRDefault="00B2614E" w:rsidP="00421A2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izolacyjnej</w:t>
            </w:r>
          </w:p>
        </w:tc>
      </w:tr>
      <w:tr w:rsidR="000235D4" w:rsidRPr="003815FF" w14:paraId="6C48744A" w14:textId="77777777" w:rsidTr="00D30DC5">
        <w:trPr>
          <w:cantSplit/>
          <w:trHeight w:val="282"/>
          <w:tblHeader/>
        </w:trPr>
        <w:tc>
          <w:tcPr>
            <w:tcW w:w="1972" w:type="pct"/>
            <w:gridSpan w:val="2"/>
            <w:vMerge/>
            <w:vAlign w:val="center"/>
          </w:tcPr>
          <w:p w14:paraId="40DFCF22" w14:textId="77777777" w:rsidR="000235D4" w:rsidRPr="003815FF" w:rsidRDefault="000235D4" w:rsidP="000235D4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vAlign w:val="center"/>
          </w:tcPr>
          <w:p w14:paraId="5B8081E5" w14:textId="37F551E7" w:rsidR="000235D4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0235D4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3395E2DA" w14:textId="79EE41F0" w:rsidR="00145243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2+3)</w:t>
            </w:r>
          </w:p>
        </w:tc>
        <w:tc>
          <w:tcPr>
            <w:tcW w:w="504" w:type="pct"/>
            <w:vAlign w:val="center"/>
          </w:tcPr>
          <w:p w14:paraId="182C8988" w14:textId="793959F5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505" w:type="pct"/>
            <w:vAlign w:val="center"/>
          </w:tcPr>
          <w:p w14:paraId="651A30E1" w14:textId="6374B938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504" w:type="pct"/>
            <w:vAlign w:val="center"/>
          </w:tcPr>
          <w:p w14:paraId="37F05698" w14:textId="17C71330" w:rsidR="000235D4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0235D4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77F35F0D" w14:textId="30306047" w:rsidR="00145243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5+6)</w:t>
            </w:r>
          </w:p>
        </w:tc>
        <w:tc>
          <w:tcPr>
            <w:tcW w:w="504" w:type="pct"/>
            <w:vAlign w:val="center"/>
          </w:tcPr>
          <w:p w14:paraId="4E926B96" w14:textId="44A4F5B8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505" w:type="pct"/>
            <w:vAlign w:val="center"/>
          </w:tcPr>
          <w:p w14:paraId="38D2064C" w14:textId="30E5CEA4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</w:tr>
      <w:tr w:rsidR="000235D4" w:rsidRPr="003815FF" w14:paraId="446FF393" w14:textId="77777777" w:rsidTr="00D30DC5">
        <w:trPr>
          <w:cantSplit/>
          <w:trHeight w:hRule="exact" w:val="170"/>
          <w:tblHeader/>
        </w:trPr>
        <w:tc>
          <w:tcPr>
            <w:tcW w:w="1972" w:type="pct"/>
            <w:gridSpan w:val="2"/>
            <w:vAlign w:val="center"/>
          </w:tcPr>
          <w:p w14:paraId="4F23DE5C" w14:textId="77777777" w:rsidR="000235D4" w:rsidRPr="003815FF" w:rsidRDefault="000235D4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04" w:type="pct"/>
            <w:vAlign w:val="center"/>
          </w:tcPr>
          <w:p w14:paraId="310436B2" w14:textId="4807846D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04" w:type="pct"/>
            <w:vAlign w:val="center"/>
          </w:tcPr>
          <w:p w14:paraId="09B32A34" w14:textId="6370284E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05" w:type="pct"/>
            <w:vAlign w:val="center"/>
          </w:tcPr>
          <w:p w14:paraId="2E165CF8" w14:textId="60C728F4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04" w:type="pct"/>
            <w:vAlign w:val="center"/>
          </w:tcPr>
          <w:p w14:paraId="07C5A01D" w14:textId="537AF2B4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04" w:type="pct"/>
            <w:vAlign w:val="center"/>
          </w:tcPr>
          <w:p w14:paraId="439C2498" w14:textId="2EBDC9F8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05" w:type="pct"/>
            <w:vAlign w:val="center"/>
          </w:tcPr>
          <w:p w14:paraId="2AF95F00" w14:textId="41F9FC1F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235D4" w:rsidRPr="003815FF" w14:paraId="550B0944" w14:textId="77777777" w:rsidTr="00D30DC5">
        <w:trPr>
          <w:cantSplit/>
          <w:trHeight w:val="234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5E020AD" w14:textId="3EE19546" w:rsidR="000235D4" w:rsidRPr="003815FF" w:rsidRDefault="000235D4" w:rsidP="00A141DF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18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525142" w14:textId="6F286C81" w:rsidR="000235D4" w:rsidRPr="003815FF" w:rsidRDefault="000235D4" w:rsidP="00A141DF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150F5BB2" w14:textId="77777777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093D81F3" w14:textId="77777777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5" w:type="pct"/>
            <w:tcBorders>
              <w:top w:val="single" w:sz="12" w:space="0" w:color="auto"/>
            </w:tcBorders>
            <w:vAlign w:val="center"/>
          </w:tcPr>
          <w:p w14:paraId="3B042499" w14:textId="301447B3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68C772CF" w14:textId="77777777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468C5939" w14:textId="77777777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FCD055" w14:textId="77D95CBB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35D4" w:rsidRPr="003815FF" w14:paraId="3AB98833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36F620D" w14:textId="7CD7750A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311593A" w14:textId="70B1FB4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04" w:type="pct"/>
            <w:vAlign w:val="center"/>
          </w:tcPr>
          <w:p w14:paraId="280F97BD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93CE46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B98CB01" w14:textId="7AE46BF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403AEB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C530450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3FB0C367" w14:textId="4A15DE73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EB235F0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AAADF9F" w14:textId="77022D0E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851C177" w14:textId="298776E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04" w:type="pct"/>
            <w:vAlign w:val="center"/>
          </w:tcPr>
          <w:p w14:paraId="7A13AB77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FA5E8E4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3779885" w14:textId="17A0421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64ADA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665CA7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E22F930" w14:textId="7EC9A8F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01482A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5CC110D" w14:textId="4CEA8A9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0B709E6" w14:textId="5CD47011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04" w:type="pct"/>
            <w:vAlign w:val="center"/>
          </w:tcPr>
          <w:p w14:paraId="7301F9E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DDD234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59037ECA" w14:textId="7D4C4BB9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FA988A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5EB4BD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623FB19" w14:textId="5E16E705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BFB84DF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DE410AA" w14:textId="5CDC1D8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16009C0" w14:textId="0364DC32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04" w:type="pct"/>
            <w:vAlign w:val="center"/>
          </w:tcPr>
          <w:p w14:paraId="0FBBE0D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5AE5DAB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C62D081" w14:textId="05D3219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E1BA78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5F7CA4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5E5E92F" w14:textId="44B425D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AB49DA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B251689" w14:textId="4F60271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8DE5019" w14:textId="36C81DF5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04" w:type="pct"/>
            <w:vAlign w:val="center"/>
          </w:tcPr>
          <w:p w14:paraId="397A4A5C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3837959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33B3B01E" w14:textId="3E93719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6DAF0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EDFA46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0F782AFF" w14:textId="5A254FA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BFCBDC9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E0FD82B" w14:textId="363204DD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0E4C9AE" w14:textId="37F1695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04" w:type="pct"/>
            <w:vAlign w:val="center"/>
          </w:tcPr>
          <w:p w14:paraId="3F3D12F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50EA9C3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419ECCD" w14:textId="75EDCF78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B9C154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DE94C6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19E7773" w14:textId="32C9325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102A6C0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6A09A2AE" w14:textId="43637E1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EB2E52D" w14:textId="5AE8C40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04" w:type="pct"/>
            <w:vAlign w:val="center"/>
          </w:tcPr>
          <w:p w14:paraId="13E02A8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CD5976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00E9B69" w14:textId="08D2A3B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B2ED8B0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F3BC38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B6CB721" w14:textId="67F2DDA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16EAA65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DC3E0C6" w14:textId="2EB5C0B9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E9301A4" w14:textId="0DAF542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04" w:type="pct"/>
            <w:vAlign w:val="center"/>
          </w:tcPr>
          <w:p w14:paraId="51593A0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141766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8B2D834" w14:textId="5700B629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97A3A7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122325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01D24C0" w14:textId="704A3258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C3AFBC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D8BDADB" w14:textId="1A3CE318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957C845" w14:textId="2CE0D1A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04" w:type="pct"/>
            <w:vAlign w:val="center"/>
          </w:tcPr>
          <w:p w14:paraId="7258A3C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D91373B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7AAC831" w14:textId="364AE5A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B38AA6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7EE694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DCF0ACA" w14:textId="4702A31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9D98F56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DD90A29" w14:textId="47D7EDE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A6781B6" w14:textId="41CD8E0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04" w:type="pct"/>
            <w:vAlign w:val="center"/>
          </w:tcPr>
          <w:p w14:paraId="31F3147C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5659D2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FE81382" w14:textId="585437F2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E4D0A5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C918E0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5414DC0" w14:textId="10AED5C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B09B1E3" w14:textId="77777777" w:rsidTr="00D30DC5">
        <w:trPr>
          <w:cantSplit/>
          <w:trHeight w:hRule="exact" w:val="24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A5CA152" w14:textId="05CE92B7" w:rsidR="000235D4" w:rsidRPr="003815FF" w:rsidRDefault="000235D4" w:rsidP="00A141DF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EA5A0C7" w14:textId="60DF26B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04" w:type="pct"/>
            <w:vAlign w:val="center"/>
          </w:tcPr>
          <w:p w14:paraId="007D0F1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8B950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315D1E8" w14:textId="724C9F0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CCE5D8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3E704C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7225C11" w14:textId="5D7501A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9FEC10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DFA1042" w14:textId="6BDDD33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D4E6FB1" w14:textId="37FD95F0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04" w:type="pct"/>
            <w:vAlign w:val="center"/>
          </w:tcPr>
          <w:p w14:paraId="6A06690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2F8EA9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51FD095" w14:textId="188CBB9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ED3700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7E043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091EAEC" w14:textId="23EE7A38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62835F7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9D42049" w14:textId="166DFCD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9E76CC1" w14:textId="1488B59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04" w:type="pct"/>
            <w:vAlign w:val="center"/>
          </w:tcPr>
          <w:p w14:paraId="147F8A2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BE4EE0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6E4418F4" w14:textId="7DA3EB1C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31D042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B360F1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57E379C" w14:textId="27DA0C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C570477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FAAF37D" w14:textId="5BAB4FA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7C4BC312" w14:textId="561A8AE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04" w:type="pct"/>
            <w:vAlign w:val="center"/>
          </w:tcPr>
          <w:p w14:paraId="18076115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E24322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1878061" w14:textId="5E41A943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12B395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243A33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654C003" w14:textId="237601A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E794E42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1531235" w14:textId="5350DC8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AEE7850" w14:textId="6029CC03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04" w:type="pct"/>
            <w:vAlign w:val="center"/>
          </w:tcPr>
          <w:p w14:paraId="111F9BB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4A58DE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98A4EAF" w14:textId="16D554B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7889F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51715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9F95D33" w14:textId="5E736F0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8B01A6B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EBC26ED" w14:textId="3E84712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32E099F" w14:textId="79F675E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04" w:type="pct"/>
            <w:vAlign w:val="center"/>
          </w:tcPr>
          <w:p w14:paraId="60D399E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0C5297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833E318" w14:textId="487F906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AE09AC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59E8C2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99BCA63" w14:textId="47B08B66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6B0172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6F26EA3" w14:textId="7F1625B6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D8B2F1D" w14:textId="0FB1AEA2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04" w:type="pct"/>
            <w:vAlign w:val="center"/>
          </w:tcPr>
          <w:p w14:paraId="4691BE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4815F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F9B6BD1" w14:textId="31272A6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A8FFD0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EB8DE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883E334" w14:textId="418D089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681E3C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C754E7F" w14:textId="2E85258A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7B51265D" w14:textId="44FDEAC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04" w:type="pct"/>
            <w:vAlign w:val="center"/>
          </w:tcPr>
          <w:p w14:paraId="027540C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43DAA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339C1E2" w14:textId="100DF4C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9E30AD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622D68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09CFDDF0" w14:textId="0005643C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577F939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00C2DD9" w14:textId="5C25F29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E47AE88" w14:textId="36D7B00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04" w:type="pct"/>
            <w:vAlign w:val="center"/>
          </w:tcPr>
          <w:p w14:paraId="54BA9E44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65683E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EFF62F0" w14:textId="76A28AFA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E938C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234008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6834842" w14:textId="0FCA74A3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BE69300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6A0D342" w14:textId="0B896A2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2D52C65" w14:textId="31B9C03E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04" w:type="pct"/>
            <w:vAlign w:val="center"/>
          </w:tcPr>
          <w:p w14:paraId="22DB53A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326128D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714F8FB" w14:textId="3C54F8D8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072CD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50549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AA08A4D" w14:textId="2192850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5B8961A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7A23779" w14:textId="3E10EA3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536F9F2" w14:textId="29F5CB5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04" w:type="pct"/>
            <w:vAlign w:val="center"/>
          </w:tcPr>
          <w:p w14:paraId="23322C9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6E578B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91F7C5A" w14:textId="2D2FF0B5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209BAB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A4E1BE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7F24E74" w14:textId="0C77FBF6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601CE3B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56334BF" w14:textId="5587C65D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9EB39EF" w14:textId="54D1C93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04" w:type="pct"/>
            <w:vAlign w:val="center"/>
          </w:tcPr>
          <w:p w14:paraId="54B14CBD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0D9C3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01A68A9" w14:textId="749A0B5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29DF01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1122F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02DBEEA" w14:textId="47DC1EF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5C4F02F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E51909F" w14:textId="0F21C869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A25F1FD" w14:textId="1E120DC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04" w:type="pct"/>
            <w:vAlign w:val="center"/>
          </w:tcPr>
          <w:p w14:paraId="6051100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0E10C1A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CC142AB" w14:textId="79878D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BA752F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D274DA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D273FBC" w14:textId="2299A6F9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EEA302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4D7C6DB" w14:textId="35A8716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4F477FB" w14:textId="1A124C0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04" w:type="pct"/>
            <w:vAlign w:val="center"/>
          </w:tcPr>
          <w:p w14:paraId="6404A946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1DEC064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1ABA968" w14:textId="17A9B154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55FD86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8FD906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18ED0B9" w14:textId="7A9FF3F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D3743F1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9465E67" w14:textId="4AFBDF2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BA0503D" w14:textId="3BAC5B2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04" w:type="pct"/>
            <w:vAlign w:val="center"/>
          </w:tcPr>
          <w:p w14:paraId="06689EB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69D9D55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032FE31" w14:textId="20C0256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17C8E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D83F6C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F4E62F5" w14:textId="53F6473D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186CCA2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C3666D1" w14:textId="5E325A7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E1339D7" w14:textId="4CC5328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04" w:type="pct"/>
            <w:vAlign w:val="center"/>
          </w:tcPr>
          <w:p w14:paraId="46A4079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DC4C4D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29EC5C0" w14:textId="0FB8FBE4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6E9FA2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92E657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01505A8" w14:textId="13D89572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D42A4C6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B654217" w14:textId="4430B186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46A51AA9" w14:textId="1B172FE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04" w:type="pct"/>
            <w:vAlign w:val="center"/>
          </w:tcPr>
          <w:p w14:paraId="7CF2567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EB0F5B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6FCA8F9" w14:textId="3CEA20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E31485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3B14CB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5EB41A8" w14:textId="6050935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9C2915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0B7F222" w14:textId="6395A308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BD0D0A7" w14:textId="7E9C5C3E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04" w:type="pct"/>
            <w:vAlign w:val="center"/>
          </w:tcPr>
          <w:p w14:paraId="19F6C45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D8095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54E16963" w14:textId="5D8387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0DEFE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AB9431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694E92F" w14:textId="154B83DA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DA1AA95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84E3AE1" w14:textId="4F8BBDC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C358ADA" w14:textId="3EFC0329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04" w:type="pct"/>
            <w:vAlign w:val="center"/>
          </w:tcPr>
          <w:p w14:paraId="1A97006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DF650B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D1CA11E" w14:textId="417E051D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337FD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BC8BC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E5DC028" w14:textId="20083DB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DC0F9F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E19C6E8" w14:textId="65121881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DF095A3" w14:textId="0242FA30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04" w:type="pct"/>
            <w:vAlign w:val="center"/>
          </w:tcPr>
          <w:p w14:paraId="33DC9CF2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17DC86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31A96283" w14:textId="55E7ACCA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B7601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EEA3A2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A34FC54" w14:textId="19598105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D02ACA6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F4204DF" w14:textId="5E84B77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42C1A2F9" w14:textId="247E1FC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04" w:type="pct"/>
            <w:vAlign w:val="center"/>
          </w:tcPr>
          <w:p w14:paraId="7D1E47F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BAE4C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995FAA2" w14:textId="1EA3631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DBAE31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5A801C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9BCD9F7" w14:textId="721A805A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A38AC7E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AA646ED" w14:textId="1595E8D7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7FBDE25" w14:textId="331247E3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04" w:type="pct"/>
            <w:vAlign w:val="center"/>
          </w:tcPr>
          <w:p w14:paraId="369E7EF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9787EB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4860895" w14:textId="4BA93D39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F8408D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5424F3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5041F7C" w14:textId="1988C89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50286F7" w14:textId="77777777" w:rsidTr="00D30DC5">
        <w:trPr>
          <w:cantSplit/>
          <w:trHeight w:hRule="exact" w:val="433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B3E2C74" w14:textId="6A69BBEF" w:rsidR="000235D4" w:rsidRPr="003815FF" w:rsidRDefault="00145243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0235D4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B3C06F9" w14:textId="00E9263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04" w:type="pct"/>
            <w:vAlign w:val="center"/>
          </w:tcPr>
          <w:p w14:paraId="0C954B9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681C682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8E47E6E" w14:textId="21672223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EEFEFB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5CD217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0D34B74" w14:textId="05746FC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CAF85DF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D00AC3C" w14:textId="0B6C8C77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DDC7967" w14:textId="5E555B5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04" w:type="pct"/>
            <w:vAlign w:val="center"/>
          </w:tcPr>
          <w:p w14:paraId="51BF9F16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F46FD1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E2A24C8" w14:textId="05D4DA19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7F862E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EF76F44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1D1E79F" w14:textId="0F1F1F1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9EF9904" w14:textId="77777777" w:rsidTr="00D30DC5">
        <w:trPr>
          <w:cantSplit/>
          <w:trHeight w:hRule="exact" w:val="446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ECBFCF7" w14:textId="3D21F08C" w:rsidR="000235D4" w:rsidRPr="003815FF" w:rsidRDefault="00145243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0235D4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85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2B468AB" w14:textId="479CC7D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26E76F5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17A73CD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12" w:space="0" w:color="auto"/>
            </w:tcBorders>
            <w:vAlign w:val="center"/>
          </w:tcPr>
          <w:p w14:paraId="3E205943" w14:textId="1689289B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6412E29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438CE44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0D43D1" w14:textId="3CBE1AB2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D04DEF4" w14:textId="549A23FA" w:rsidR="008A54F4" w:rsidRPr="003815FF" w:rsidRDefault="008A54F4" w:rsidP="00AD338E">
      <w:pPr>
        <w:spacing w:after="0" w:line="240" w:lineRule="auto"/>
      </w:pPr>
    </w:p>
    <w:p w14:paraId="28AE192B" w14:textId="77777777" w:rsidR="00463093" w:rsidRPr="003815FF" w:rsidRDefault="00463093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817D4A" w14:textId="77777777" w:rsidR="007F4A78" w:rsidRPr="003815FF" w:rsidRDefault="007F4A78">
      <w:pPr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br w:type="page"/>
      </w:r>
    </w:p>
    <w:p w14:paraId="7FAD68EE" w14:textId="77777777" w:rsidR="007817BD" w:rsidRPr="003815FF" w:rsidRDefault="007817BD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F696A3D" w14:textId="6E52F5D2" w:rsidR="004920E1" w:rsidRPr="003815FF" w:rsidRDefault="008F05A6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>Objaśnienia</w:t>
      </w:r>
    </w:p>
    <w:p w14:paraId="7A1D8398" w14:textId="77777777" w:rsidR="004920E1" w:rsidRPr="003815FF" w:rsidRDefault="004920E1" w:rsidP="004920E1">
      <w:pPr>
        <w:tabs>
          <w:tab w:val="left" w:pos="2790"/>
        </w:tabs>
        <w:spacing w:before="80" w:after="80"/>
        <w:rPr>
          <w:sz w:val="16"/>
          <w:szCs w:val="16"/>
        </w:rPr>
      </w:pPr>
    </w:p>
    <w:p w14:paraId="7A4D6869" w14:textId="77777777" w:rsidR="00373DE7" w:rsidRPr="00420840" w:rsidRDefault="00373DE7" w:rsidP="00373DE7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 xml:space="preserve">W sprawozdaniu wykazuje się wszystkie sprawy (orzeczenia) I instancji zakreślone w danym okresie sprawozdawczym.  Należy podkreślić, że w sprawozdaniu nie wykazuje się spraw, w których dokonano zmiany kwalifikacji prawnej zarzucanego czynu z przestępstwa na wykroczenie. </w:t>
      </w:r>
    </w:p>
    <w:p w14:paraId="06AB7C69" w14:textId="77777777" w:rsidR="00373DE7" w:rsidRPr="00420840" w:rsidRDefault="00373DE7" w:rsidP="00373DE7">
      <w:pPr>
        <w:spacing w:after="0" w:line="276" w:lineRule="auto"/>
        <w:jc w:val="both"/>
        <w:rPr>
          <w:rFonts w:ascii="Arial" w:hAnsi="Arial" w:cs="Arial"/>
          <w:sz w:val="20"/>
        </w:rPr>
      </w:pPr>
    </w:p>
    <w:p w14:paraId="7BD069C9" w14:textId="77777777" w:rsidR="00373DE7" w:rsidRPr="00420840" w:rsidRDefault="00373DE7" w:rsidP="00373DE7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b/>
          <w:sz w:val="20"/>
        </w:rPr>
        <w:t>Dział 1.</w:t>
      </w:r>
      <w:r w:rsidRPr="00420840">
        <w:rPr>
          <w:rFonts w:ascii="Arial" w:hAnsi="Arial" w:cs="Arial"/>
          <w:sz w:val="20"/>
        </w:rPr>
        <w:t xml:space="preserve"> - sprawy wykazujemy wg kwalifikacji prawnej czynu. Zgodnie z art. 11 kk. ten sam czyn może stanowić tylko jedno przestępstwo. Jeżeli czyn wyczerpuje znamiona określone w dwóch albo więcej przepisach ustawy karnej, sąd skazuje za jedno przestępstwo na podstawie wszystkich zbiegających się przepisów. Sprawy wykazujemy następująco: </w:t>
      </w:r>
    </w:p>
    <w:p w14:paraId="05773338" w14:textId="77777777" w:rsidR="00373DE7" w:rsidRPr="00420840" w:rsidRDefault="00373DE7" w:rsidP="00373DE7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>jeżeli są to przestępstwa jednorodne, to wykazuje się wg kary najsurowszej (nie kary łącznej);</w:t>
      </w:r>
    </w:p>
    <w:p w14:paraId="48F48DBC" w14:textId="77777777" w:rsidR="00373DE7" w:rsidRPr="00420840" w:rsidRDefault="00373DE7" w:rsidP="00373DE7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>jeżeli są to przestępstwa różnorodne, to wykazuje się przestępstwo, za które przewidziana jest w ustawie kara zasadnicza surowsza;</w:t>
      </w:r>
    </w:p>
    <w:p w14:paraId="68EE4D72" w14:textId="77777777" w:rsidR="00373DE7" w:rsidRPr="00420840" w:rsidRDefault="00373DE7" w:rsidP="00373DE7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 xml:space="preserve">jeżeli zagrożenie jest jednakowe, to wykazuje się przestępstwo, za które wymierzono karę zasadniczą wyższą; </w:t>
      </w:r>
    </w:p>
    <w:p w14:paraId="191DFAB0" w14:textId="77777777" w:rsidR="00373DE7" w:rsidRPr="00420840" w:rsidRDefault="00373DE7" w:rsidP="00373DE7">
      <w:pPr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>jeżeli zagrożenia i kary są jednakowe, to wykazuje się przestępstwo społecznie bardziej szkodliwe.</w:t>
      </w:r>
    </w:p>
    <w:p w14:paraId="2E26F779" w14:textId="77777777" w:rsidR="00373DE7" w:rsidRPr="00420840" w:rsidRDefault="00373DE7" w:rsidP="00373DE7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sz w:val="20"/>
        </w:rPr>
        <w:t>Jeżeli nastąpiła zmiana kwalifikacji prawnej czynu w trakcie postępowania sądowego to daną sprawę wykazujemy w wierszu odpowiednim przy kwalifikacji prawnej obowiązującej podczas zakreślenia sprawy. Wiersz 1 jest wierszem sumujący wiersze poniżej. Dla wiersza 1 sprawy muszą być wykazane zgodnie z założeniem: pozostało z ubiegłego roku + wpłynęło = załatwiono + pozostało na okres następny.</w:t>
      </w:r>
    </w:p>
    <w:p w14:paraId="27F0A604" w14:textId="77777777" w:rsidR="00373DE7" w:rsidRPr="00420840" w:rsidRDefault="00373DE7" w:rsidP="00373DE7">
      <w:pPr>
        <w:spacing w:after="0" w:line="276" w:lineRule="auto"/>
        <w:jc w:val="both"/>
        <w:rPr>
          <w:rFonts w:ascii="Arial" w:hAnsi="Arial" w:cs="Arial"/>
          <w:sz w:val="20"/>
        </w:rPr>
      </w:pPr>
    </w:p>
    <w:p w14:paraId="561D9EC0" w14:textId="77777777" w:rsidR="00373DE7" w:rsidRPr="00420840" w:rsidRDefault="00373DE7" w:rsidP="00373DE7">
      <w:pPr>
        <w:spacing w:after="0" w:line="276" w:lineRule="auto"/>
        <w:jc w:val="both"/>
        <w:rPr>
          <w:rFonts w:ascii="Arial" w:hAnsi="Arial" w:cs="Arial"/>
          <w:sz w:val="20"/>
        </w:rPr>
      </w:pPr>
      <w:r w:rsidRPr="00420840">
        <w:rPr>
          <w:rFonts w:ascii="Arial" w:hAnsi="Arial" w:cs="Arial"/>
          <w:b/>
          <w:sz w:val="20"/>
        </w:rPr>
        <w:t>Dział 2. oraz 3.</w:t>
      </w:r>
      <w:r w:rsidRPr="00420840">
        <w:rPr>
          <w:rFonts w:ascii="Arial" w:hAnsi="Arial" w:cs="Arial"/>
          <w:sz w:val="20"/>
        </w:rPr>
        <w:t xml:space="preserve"> - wykazuje się osoby skazane. Każda osoba osądzona w sądzie I instancji wykazana jest tylko raz, tzn. wykazuje się tylko jeden czyn albo inne orzeczenie związane z wykazywanym czynem zgodnie z zasadami określonymi przy dziale 1.</w:t>
      </w:r>
    </w:p>
    <w:p w14:paraId="49600789" w14:textId="77777777" w:rsidR="00373DE7" w:rsidRPr="00420840" w:rsidRDefault="00373DE7" w:rsidP="00373DE7">
      <w:pPr>
        <w:spacing w:after="0" w:line="276" w:lineRule="auto"/>
        <w:jc w:val="both"/>
        <w:rPr>
          <w:rFonts w:ascii="Arial" w:hAnsi="Arial" w:cs="Arial"/>
          <w:sz w:val="20"/>
        </w:rPr>
      </w:pPr>
    </w:p>
    <w:p w14:paraId="50FDB546" w14:textId="54040E6F" w:rsidR="001F1562" w:rsidRPr="003815FF" w:rsidRDefault="00373DE7" w:rsidP="00373DE7">
      <w:pPr>
        <w:tabs>
          <w:tab w:val="left" w:pos="2790"/>
        </w:tabs>
        <w:spacing w:before="80" w:after="80"/>
        <w:jc w:val="both"/>
        <w:rPr>
          <w:rFonts w:ascii="Arial" w:hAnsi="Arial" w:cs="Arial"/>
          <w:sz w:val="16"/>
          <w:szCs w:val="16"/>
        </w:rPr>
      </w:pPr>
      <w:r w:rsidRPr="00420840">
        <w:rPr>
          <w:rFonts w:ascii="Arial" w:hAnsi="Arial" w:cs="Arial"/>
          <w:b/>
          <w:sz w:val="20"/>
        </w:rPr>
        <w:t>Dział 4. oraz 5.</w:t>
      </w:r>
      <w:r w:rsidRPr="00420840">
        <w:rPr>
          <w:rFonts w:ascii="Arial" w:hAnsi="Arial" w:cs="Arial"/>
          <w:sz w:val="20"/>
        </w:rPr>
        <w:t xml:space="preserve"> - wykazuje się orzeczenia nakładające na sprawców przestępstw na tle seksualnym obowiązek uczestnictwa w oddziaływaniach terapeutycznych przy rodzaju przestępstwa z najwyższym zagrożeniem kary dla skazanego. Orzeczenia wykazujemy zgodnie z kwalifikacją prawną czynu obowiązującą podczas zakreślenia </w:t>
      </w:r>
      <w:r w:rsidRPr="00555226">
        <w:rPr>
          <w:rFonts w:ascii="Arial" w:hAnsi="Arial" w:cs="Arial"/>
          <w:color w:val="FF0000"/>
          <w:sz w:val="20"/>
          <w:highlight w:val="yellow"/>
        </w:rPr>
        <w:t>sprawy.</w:t>
      </w:r>
      <w:r w:rsidRPr="00555226">
        <w:rPr>
          <w:rFonts w:ascii="Arial" w:hAnsi="Arial" w:cs="Arial"/>
          <w:color w:val="FF0000"/>
          <w:sz w:val="20"/>
        </w:rPr>
        <w:t xml:space="preserve"> </w:t>
      </w:r>
    </w:p>
    <w:p w14:paraId="6F291732" w14:textId="265BFD02" w:rsidR="008E331B" w:rsidRPr="003F4370" w:rsidRDefault="008A54F4" w:rsidP="0093504B">
      <w:pPr>
        <w:tabs>
          <w:tab w:val="left" w:pos="2790"/>
        </w:tabs>
        <w:spacing w:before="80" w:after="80"/>
      </w:pPr>
      <w:r w:rsidRPr="003815FF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1E3825" wp14:editId="3D274295">
                <wp:simplePos x="0" y="0"/>
                <wp:positionH relativeFrom="column">
                  <wp:posOffset>232012</wp:posOffset>
                </wp:positionH>
                <wp:positionV relativeFrom="paragraph">
                  <wp:posOffset>103609</wp:posOffset>
                </wp:positionV>
                <wp:extent cx="4872251" cy="183705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251" cy="183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6909BE" w14:textId="2867B183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 uzyskać pod numerem telefonu</w:t>
                            </w:r>
                          </w:p>
                          <w:p w14:paraId="75A79A8F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39E1464D" w14:textId="5C42106A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</w:p>
                          <w:p w14:paraId="1252D69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EFFE1F6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98C523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6739E1A3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292212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B0DAC95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6A28F7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565CE8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DB1AB4D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0565A9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E1A098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7ECEAC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7F3E13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3CE022F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6F84AA7" w14:textId="308EDD56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7419AE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 i podpisem dotyczy wyłącznie sprawozdania wnoszonego w postaci papierowej.</w:t>
                            </w:r>
                          </w:p>
                          <w:p w14:paraId="2E54F1DD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BCF753E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1E382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8.25pt;margin-top:8.15pt;width:383.65pt;height:1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yn4gEAAKI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" filled="f" stroked="f">
                <v:textbox>
                  <w:txbxContent>
                    <w:p w14:paraId="416909BE" w14:textId="2867B183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 uzyskać pod numerem telefonu</w:t>
                      </w:r>
                    </w:p>
                    <w:p w14:paraId="75A79A8F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39E1464D" w14:textId="5C42106A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</w:rPr>
                        <w:t>...........................................</w:t>
                      </w:r>
                    </w:p>
                    <w:p w14:paraId="1252D69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EFFE1F6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98C523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6739E1A3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292212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B0DAC95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6A28F7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565CE8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DB1AB4D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0565A9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E1A098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7ECEAC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7F3E13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3CE022F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6F84AA7" w14:textId="308EDD56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7419AE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 i podpisem dotyczy wyłącznie sprawozdania wnoszonego w postaci papierowej.</w:t>
                      </w:r>
                    </w:p>
                    <w:p w14:paraId="2E54F1DD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BCF753E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E331B" w:rsidRPr="003F4370" w:rsidSect="00755ACF">
      <w:headerReference w:type="default" r:id="rId8"/>
      <w:footerReference w:type="default" r:id="rId9"/>
      <w:pgSz w:w="11906" w:h="16838"/>
      <w:pgMar w:top="720" w:right="720" w:bottom="720" w:left="720" w:header="426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9BA18" w14:textId="77777777" w:rsidR="00C321EB" w:rsidRDefault="00C321EB" w:rsidP="00910AF3">
      <w:pPr>
        <w:spacing w:after="0" w:line="240" w:lineRule="auto"/>
      </w:pPr>
      <w:r>
        <w:separator/>
      </w:r>
    </w:p>
  </w:endnote>
  <w:endnote w:type="continuationSeparator" w:id="0">
    <w:p w14:paraId="12D25242" w14:textId="77777777" w:rsidR="00C321EB" w:rsidRDefault="00C321EB" w:rsidP="0091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A908D" w14:textId="56967C6A" w:rsidR="007817BD" w:rsidRDefault="007817BD" w:rsidP="00910AF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 w:rsidR="004E0CA7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 w:rsidR="004E0CA7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CC728" w14:textId="77777777" w:rsidR="00C321EB" w:rsidRDefault="00C321EB" w:rsidP="00910AF3">
      <w:pPr>
        <w:spacing w:after="0" w:line="240" w:lineRule="auto"/>
      </w:pPr>
      <w:r>
        <w:separator/>
      </w:r>
    </w:p>
  </w:footnote>
  <w:footnote w:type="continuationSeparator" w:id="0">
    <w:p w14:paraId="210D3738" w14:textId="77777777" w:rsidR="00C321EB" w:rsidRDefault="00C321EB" w:rsidP="0091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21D7" w14:textId="11E50428" w:rsidR="007817BD" w:rsidRPr="00910AF3" w:rsidRDefault="007817BD" w:rsidP="00910AF3">
    <w:pPr>
      <w:pStyle w:val="Nagwek"/>
      <w:tabs>
        <w:tab w:val="left" w:pos="2175"/>
        <w:tab w:val="right" w:pos="1539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B0662"/>
    <w:multiLevelType w:val="hybridMultilevel"/>
    <w:tmpl w:val="F8C2D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05732"/>
    <w:multiLevelType w:val="hybridMultilevel"/>
    <w:tmpl w:val="23E69498"/>
    <w:lvl w:ilvl="0" w:tplc="76C8407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A5C41"/>
    <w:multiLevelType w:val="hybridMultilevel"/>
    <w:tmpl w:val="DD605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53016"/>
    <w:multiLevelType w:val="hybridMultilevel"/>
    <w:tmpl w:val="D8C46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4772FA"/>
    <w:multiLevelType w:val="hybridMultilevel"/>
    <w:tmpl w:val="699C2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182815">
    <w:abstractNumId w:val="1"/>
  </w:num>
  <w:num w:numId="2" w16cid:durableId="118257441">
    <w:abstractNumId w:val="0"/>
  </w:num>
  <w:num w:numId="3" w16cid:durableId="1210799496">
    <w:abstractNumId w:val="4"/>
  </w:num>
  <w:num w:numId="4" w16cid:durableId="303127060">
    <w:abstractNumId w:val="3"/>
  </w:num>
  <w:num w:numId="5" w16cid:durableId="979920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31B"/>
    <w:rsid w:val="000235D4"/>
    <w:rsid w:val="0002618C"/>
    <w:rsid w:val="00026288"/>
    <w:rsid w:val="00027A73"/>
    <w:rsid w:val="00035F7B"/>
    <w:rsid w:val="00040DC6"/>
    <w:rsid w:val="000479C9"/>
    <w:rsid w:val="00063F32"/>
    <w:rsid w:val="0006591E"/>
    <w:rsid w:val="00093315"/>
    <w:rsid w:val="000A00F9"/>
    <w:rsid w:val="000B1053"/>
    <w:rsid w:val="000B1D4A"/>
    <w:rsid w:val="000C024E"/>
    <w:rsid w:val="000C0DA9"/>
    <w:rsid w:val="000C7680"/>
    <w:rsid w:val="000E255E"/>
    <w:rsid w:val="000E506D"/>
    <w:rsid w:val="000F47F0"/>
    <w:rsid w:val="000F4814"/>
    <w:rsid w:val="00107101"/>
    <w:rsid w:val="0011309D"/>
    <w:rsid w:val="00116B02"/>
    <w:rsid w:val="00126CA5"/>
    <w:rsid w:val="00132D6E"/>
    <w:rsid w:val="00134849"/>
    <w:rsid w:val="00145243"/>
    <w:rsid w:val="001456A8"/>
    <w:rsid w:val="00146E70"/>
    <w:rsid w:val="00156CD4"/>
    <w:rsid w:val="00160527"/>
    <w:rsid w:val="00160A69"/>
    <w:rsid w:val="00163E86"/>
    <w:rsid w:val="00164F48"/>
    <w:rsid w:val="00171515"/>
    <w:rsid w:val="00181DA9"/>
    <w:rsid w:val="001B576F"/>
    <w:rsid w:val="001D109E"/>
    <w:rsid w:val="001E4BED"/>
    <w:rsid w:val="001E5F24"/>
    <w:rsid w:val="001F1307"/>
    <w:rsid w:val="001F1562"/>
    <w:rsid w:val="002157FD"/>
    <w:rsid w:val="00217FDA"/>
    <w:rsid w:val="00222374"/>
    <w:rsid w:val="00224525"/>
    <w:rsid w:val="002247FC"/>
    <w:rsid w:val="00225353"/>
    <w:rsid w:val="00280DBF"/>
    <w:rsid w:val="00296287"/>
    <w:rsid w:val="002A65D0"/>
    <w:rsid w:val="002B119A"/>
    <w:rsid w:val="002E276D"/>
    <w:rsid w:val="002E64A5"/>
    <w:rsid w:val="00306498"/>
    <w:rsid w:val="003076C6"/>
    <w:rsid w:val="00321B78"/>
    <w:rsid w:val="00332E6D"/>
    <w:rsid w:val="003415BC"/>
    <w:rsid w:val="00351FE0"/>
    <w:rsid w:val="0037238B"/>
    <w:rsid w:val="00373DE7"/>
    <w:rsid w:val="003815FF"/>
    <w:rsid w:val="00395A0B"/>
    <w:rsid w:val="003963D8"/>
    <w:rsid w:val="003A1E88"/>
    <w:rsid w:val="003A3295"/>
    <w:rsid w:val="003A3C91"/>
    <w:rsid w:val="003C1F5F"/>
    <w:rsid w:val="003F4370"/>
    <w:rsid w:val="003F541A"/>
    <w:rsid w:val="003F6782"/>
    <w:rsid w:val="00401112"/>
    <w:rsid w:val="00417936"/>
    <w:rsid w:val="00421A26"/>
    <w:rsid w:val="00432C74"/>
    <w:rsid w:val="00434A5C"/>
    <w:rsid w:val="00436D8D"/>
    <w:rsid w:val="004458EB"/>
    <w:rsid w:val="00446ED6"/>
    <w:rsid w:val="00463093"/>
    <w:rsid w:val="00480565"/>
    <w:rsid w:val="00482358"/>
    <w:rsid w:val="00487AD9"/>
    <w:rsid w:val="004920E1"/>
    <w:rsid w:val="004B0EDD"/>
    <w:rsid w:val="004C2AF0"/>
    <w:rsid w:val="004C5ADF"/>
    <w:rsid w:val="004D6BBB"/>
    <w:rsid w:val="004E0CA7"/>
    <w:rsid w:val="004E331B"/>
    <w:rsid w:val="004F6757"/>
    <w:rsid w:val="00506D39"/>
    <w:rsid w:val="00512672"/>
    <w:rsid w:val="005150C9"/>
    <w:rsid w:val="00527357"/>
    <w:rsid w:val="005327F9"/>
    <w:rsid w:val="005355DB"/>
    <w:rsid w:val="005466B1"/>
    <w:rsid w:val="00550011"/>
    <w:rsid w:val="00555226"/>
    <w:rsid w:val="005914C1"/>
    <w:rsid w:val="005A214F"/>
    <w:rsid w:val="005C0A50"/>
    <w:rsid w:val="005C7F3A"/>
    <w:rsid w:val="005D4137"/>
    <w:rsid w:val="005D51C6"/>
    <w:rsid w:val="005F00AE"/>
    <w:rsid w:val="0064195A"/>
    <w:rsid w:val="006529D3"/>
    <w:rsid w:val="00654EA3"/>
    <w:rsid w:val="00657EC7"/>
    <w:rsid w:val="00660482"/>
    <w:rsid w:val="0066610B"/>
    <w:rsid w:val="0066728D"/>
    <w:rsid w:val="006817CD"/>
    <w:rsid w:val="006A43FD"/>
    <w:rsid w:val="006C254C"/>
    <w:rsid w:val="006D3CD0"/>
    <w:rsid w:val="006E2743"/>
    <w:rsid w:val="0072518D"/>
    <w:rsid w:val="00736A85"/>
    <w:rsid w:val="00740279"/>
    <w:rsid w:val="007419AE"/>
    <w:rsid w:val="007504CD"/>
    <w:rsid w:val="00755ACF"/>
    <w:rsid w:val="00756192"/>
    <w:rsid w:val="007722C4"/>
    <w:rsid w:val="007817BD"/>
    <w:rsid w:val="00793538"/>
    <w:rsid w:val="007B3D4B"/>
    <w:rsid w:val="007B77CC"/>
    <w:rsid w:val="007C1ACA"/>
    <w:rsid w:val="007E74B5"/>
    <w:rsid w:val="007F3ACF"/>
    <w:rsid w:val="007F4A78"/>
    <w:rsid w:val="00810CFC"/>
    <w:rsid w:val="00816597"/>
    <w:rsid w:val="00845CAF"/>
    <w:rsid w:val="008653B2"/>
    <w:rsid w:val="008672DB"/>
    <w:rsid w:val="0087018B"/>
    <w:rsid w:val="00884320"/>
    <w:rsid w:val="008A54F4"/>
    <w:rsid w:val="008A598D"/>
    <w:rsid w:val="008A7D22"/>
    <w:rsid w:val="008B04E4"/>
    <w:rsid w:val="008E07BE"/>
    <w:rsid w:val="008E331B"/>
    <w:rsid w:val="008E3D75"/>
    <w:rsid w:val="008F05A6"/>
    <w:rsid w:val="009042D5"/>
    <w:rsid w:val="00910AF3"/>
    <w:rsid w:val="009158D9"/>
    <w:rsid w:val="0093504B"/>
    <w:rsid w:val="00962C92"/>
    <w:rsid w:val="00974ADA"/>
    <w:rsid w:val="009B22F1"/>
    <w:rsid w:val="009B7E9C"/>
    <w:rsid w:val="009C0AC0"/>
    <w:rsid w:val="009C5FA4"/>
    <w:rsid w:val="009D6803"/>
    <w:rsid w:val="009E133F"/>
    <w:rsid w:val="00A02F1A"/>
    <w:rsid w:val="00A0603E"/>
    <w:rsid w:val="00A141DF"/>
    <w:rsid w:val="00A31CD5"/>
    <w:rsid w:val="00A63E0C"/>
    <w:rsid w:val="00A772A4"/>
    <w:rsid w:val="00A91DEB"/>
    <w:rsid w:val="00AA24D3"/>
    <w:rsid w:val="00AC169B"/>
    <w:rsid w:val="00AC22D4"/>
    <w:rsid w:val="00AC2F28"/>
    <w:rsid w:val="00AD0238"/>
    <w:rsid w:val="00AD09C2"/>
    <w:rsid w:val="00AD338E"/>
    <w:rsid w:val="00B1274B"/>
    <w:rsid w:val="00B16488"/>
    <w:rsid w:val="00B255EF"/>
    <w:rsid w:val="00B2614E"/>
    <w:rsid w:val="00B64031"/>
    <w:rsid w:val="00B66435"/>
    <w:rsid w:val="00B7562E"/>
    <w:rsid w:val="00B87FBB"/>
    <w:rsid w:val="00B96292"/>
    <w:rsid w:val="00BA46BF"/>
    <w:rsid w:val="00BC2BC4"/>
    <w:rsid w:val="00BC4D85"/>
    <w:rsid w:val="00BD1130"/>
    <w:rsid w:val="00BF5084"/>
    <w:rsid w:val="00BF6142"/>
    <w:rsid w:val="00C1059B"/>
    <w:rsid w:val="00C2265F"/>
    <w:rsid w:val="00C27EFC"/>
    <w:rsid w:val="00C321EB"/>
    <w:rsid w:val="00C339F3"/>
    <w:rsid w:val="00C506FF"/>
    <w:rsid w:val="00C52D3D"/>
    <w:rsid w:val="00C56D60"/>
    <w:rsid w:val="00C623BD"/>
    <w:rsid w:val="00C625E8"/>
    <w:rsid w:val="00C6356C"/>
    <w:rsid w:val="00C66953"/>
    <w:rsid w:val="00C84EB8"/>
    <w:rsid w:val="00CD3FEC"/>
    <w:rsid w:val="00CE1429"/>
    <w:rsid w:val="00CF0556"/>
    <w:rsid w:val="00CF46B3"/>
    <w:rsid w:val="00CF62CA"/>
    <w:rsid w:val="00D14EAC"/>
    <w:rsid w:val="00D24D3C"/>
    <w:rsid w:val="00D25F52"/>
    <w:rsid w:val="00D30DC5"/>
    <w:rsid w:val="00D600E0"/>
    <w:rsid w:val="00D60607"/>
    <w:rsid w:val="00D71EF9"/>
    <w:rsid w:val="00D77B4E"/>
    <w:rsid w:val="00D92C27"/>
    <w:rsid w:val="00DB1636"/>
    <w:rsid w:val="00DC19AC"/>
    <w:rsid w:val="00DC23DA"/>
    <w:rsid w:val="00DC5984"/>
    <w:rsid w:val="00DD5819"/>
    <w:rsid w:val="00DE278B"/>
    <w:rsid w:val="00E04740"/>
    <w:rsid w:val="00E21E66"/>
    <w:rsid w:val="00E301F2"/>
    <w:rsid w:val="00E70086"/>
    <w:rsid w:val="00EE23DB"/>
    <w:rsid w:val="00EF63AA"/>
    <w:rsid w:val="00F0135C"/>
    <w:rsid w:val="00F02820"/>
    <w:rsid w:val="00F0359B"/>
    <w:rsid w:val="00F713F3"/>
    <w:rsid w:val="00F77769"/>
    <w:rsid w:val="00FA0459"/>
    <w:rsid w:val="00FB020F"/>
    <w:rsid w:val="00FD0C50"/>
    <w:rsid w:val="00FD22A2"/>
    <w:rsid w:val="00FD3E19"/>
    <w:rsid w:val="00FD63D8"/>
    <w:rsid w:val="00FE554F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82967"/>
  <w15:chartTrackingRefBased/>
  <w15:docId w15:val="{27C7F926-8556-4005-9567-20C51CF5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7E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7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72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55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qFormat/>
    <w:rsid w:val="003963D8"/>
    <w:pPr>
      <w:keepNext/>
      <w:spacing w:before="8" w:after="8" w:line="240" w:lineRule="auto"/>
      <w:ind w:left="85" w:right="85"/>
      <w:jc w:val="center"/>
      <w:outlineLvl w:val="8"/>
    </w:pPr>
    <w:rPr>
      <w:rFonts w:ascii="Times New Roman" w:eastAsia="Times New Roman" w:hAnsi="Times New Roman" w:cs="Times New Roman"/>
      <w:b/>
      <w:color w:val="FF0000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3963D8"/>
    <w:rPr>
      <w:rFonts w:ascii="Times New Roman" w:eastAsia="Times New Roman" w:hAnsi="Times New Roman" w:cs="Times New Roman"/>
      <w:b/>
      <w:color w:val="FF0000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72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rsid w:val="000B1D4A"/>
    <w:pPr>
      <w:spacing w:after="0" w:line="240" w:lineRule="auto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B1D4A"/>
    <w:rPr>
      <w:rFonts w:ascii="Arial" w:eastAsia="Times New Roman" w:hAnsi="Arial" w:cs="Arial"/>
      <w:sz w:val="18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D0C5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D0C50"/>
    <w:rPr>
      <w:sz w:val="16"/>
      <w:szCs w:val="16"/>
    </w:rPr>
  </w:style>
  <w:style w:type="paragraph" w:styleId="Legenda">
    <w:name w:val="caption"/>
    <w:basedOn w:val="Normalny"/>
    <w:next w:val="Normalny"/>
    <w:qFormat/>
    <w:rsid w:val="00FD0C50"/>
    <w:pPr>
      <w:spacing w:after="0" w:line="240" w:lineRule="exact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27E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7EF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554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Default">
    <w:name w:val="Default"/>
    <w:rsid w:val="00D77B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blokowy">
    <w:name w:val="Block Text"/>
    <w:basedOn w:val="Normalny"/>
    <w:rsid w:val="00F713F3"/>
    <w:pPr>
      <w:spacing w:before="40" w:after="8" w:line="240" w:lineRule="auto"/>
      <w:ind w:left="97" w:right="85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1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10AF3"/>
  </w:style>
  <w:style w:type="paragraph" w:styleId="Stopka">
    <w:name w:val="footer"/>
    <w:basedOn w:val="Normalny"/>
    <w:link w:val="StopkaZnak"/>
    <w:unhideWhenUsed/>
    <w:rsid w:val="0091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10AF3"/>
  </w:style>
  <w:style w:type="paragraph" w:styleId="Tekstdymka">
    <w:name w:val="Balloon Text"/>
    <w:basedOn w:val="Normalny"/>
    <w:link w:val="TekstdymkaZnak"/>
    <w:uiPriority w:val="99"/>
    <w:semiHidden/>
    <w:unhideWhenUsed/>
    <w:rsid w:val="00164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F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A2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056E4-D04F-4D3B-9FF7-BC167DBE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1393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Bieługa Robert (DSF)</dc:creator>
  <cp:keywords/>
  <dc:description/>
  <cp:lastModifiedBy>Krochmal Arkadiusz  (DAiS)</cp:lastModifiedBy>
  <cp:revision>16</cp:revision>
  <cp:lastPrinted>2024-12-13T11:25:00Z</cp:lastPrinted>
  <dcterms:created xsi:type="dcterms:W3CDTF">2024-12-13T12:00:00Z</dcterms:created>
  <dcterms:modified xsi:type="dcterms:W3CDTF">2026-01-08T11:58:00Z</dcterms:modified>
</cp:coreProperties>
</file>